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699349" w14:textId="77777777" w:rsidR="00EE24B3" w:rsidRDefault="00B51C16" w:rsidP="00C568F4">
      <w:pPr>
        <w:jc w:val="center"/>
        <w:rPr>
          <w:rFonts w:ascii="Times New Roman" w:hAnsi="Times New Roman"/>
          <w:b/>
          <w:sz w:val="28"/>
          <w:szCs w:val="28"/>
        </w:rPr>
      </w:pPr>
      <w:r w:rsidRPr="00B51C16">
        <w:rPr>
          <w:rFonts w:ascii="Times New Roman" w:hAnsi="Times New Roman"/>
          <w:b/>
          <w:sz w:val="28"/>
          <w:szCs w:val="28"/>
        </w:rPr>
        <w:t>Федеральное государственное образовательное бюджетное учреждение</w:t>
      </w:r>
    </w:p>
    <w:p w14:paraId="09442B98" w14:textId="77777777" w:rsidR="006F756C" w:rsidRDefault="00B51C16" w:rsidP="00C568F4">
      <w:pPr>
        <w:jc w:val="center"/>
        <w:rPr>
          <w:rFonts w:ascii="Times New Roman" w:hAnsi="Times New Roman"/>
          <w:b/>
          <w:sz w:val="28"/>
          <w:szCs w:val="28"/>
        </w:rPr>
      </w:pPr>
      <w:r w:rsidRPr="00B51C16">
        <w:rPr>
          <w:rFonts w:ascii="Times New Roman" w:hAnsi="Times New Roman"/>
          <w:b/>
          <w:sz w:val="28"/>
          <w:szCs w:val="28"/>
        </w:rPr>
        <w:t xml:space="preserve"> высшего образования </w:t>
      </w:r>
    </w:p>
    <w:p w14:paraId="1749120E" w14:textId="77777777" w:rsidR="008550CB" w:rsidRDefault="00B51C16" w:rsidP="00C568F4">
      <w:pPr>
        <w:jc w:val="center"/>
        <w:rPr>
          <w:rFonts w:ascii="Times New Roman" w:hAnsi="Times New Roman"/>
          <w:b/>
          <w:sz w:val="28"/>
          <w:szCs w:val="28"/>
        </w:rPr>
      </w:pPr>
      <w:r w:rsidRPr="00B51C16">
        <w:rPr>
          <w:rFonts w:ascii="Times New Roman" w:hAnsi="Times New Roman"/>
          <w:b/>
          <w:sz w:val="28"/>
          <w:szCs w:val="28"/>
        </w:rPr>
        <w:t>«</w:t>
      </w:r>
      <w:r w:rsidR="008550CB" w:rsidRPr="00B51C16">
        <w:rPr>
          <w:rFonts w:ascii="Times New Roman" w:hAnsi="Times New Roman"/>
          <w:b/>
          <w:sz w:val="28"/>
          <w:szCs w:val="28"/>
        </w:rPr>
        <w:t xml:space="preserve">ФИНАНСОВЫЙ УНИВЕРСИТЕТ ПРИ </w:t>
      </w:r>
    </w:p>
    <w:p w14:paraId="69466086" w14:textId="77777777" w:rsidR="00B51C16" w:rsidRPr="00B51C16" w:rsidRDefault="008550CB" w:rsidP="00C568F4">
      <w:pPr>
        <w:jc w:val="center"/>
        <w:rPr>
          <w:rFonts w:ascii="Times New Roman" w:hAnsi="Times New Roman"/>
          <w:b/>
          <w:sz w:val="28"/>
          <w:szCs w:val="28"/>
        </w:rPr>
      </w:pPr>
      <w:r w:rsidRPr="00B51C16">
        <w:rPr>
          <w:rFonts w:ascii="Times New Roman" w:hAnsi="Times New Roman"/>
          <w:b/>
          <w:sz w:val="28"/>
          <w:szCs w:val="28"/>
        </w:rPr>
        <w:t>ПРАВИТЕЛЬСТВЕ РОССИЙСКОЙ ФЕДЕРАЦИИ</w:t>
      </w:r>
      <w:r w:rsidR="00B51C16" w:rsidRPr="00B51C16">
        <w:rPr>
          <w:rFonts w:ascii="Times New Roman" w:hAnsi="Times New Roman"/>
          <w:b/>
          <w:sz w:val="28"/>
          <w:szCs w:val="28"/>
        </w:rPr>
        <w:t>»</w:t>
      </w:r>
    </w:p>
    <w:p w14:paraId="4BF1F2C9" w14:textId="77777777" w:rsidR="00B51C16" w:rsidRPr="00B51C16" w:rsidRDefault="00B51C16" w:rsidP="00C568F4">
      <w:pPr>
        <w:jc w:val="center"/>
        <w:rPr>
          <w:rFonts w:ascii="Times New Roman" w:hAnsi="Times New Roman"/>
          <w:b/>
          <w:sz w:val="28"/>
          <w:szCs w:val="28"/>
        </w:rPr>
      </w:pPr>
      <w:r w:rsidRPr="00B51C16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1BFBD766" w14:textId="77777777" w:rsidR="00B51C16" w:rsidRDefault="00B51C16" w:rsidP="00C568F4">
      <w:pPr>
        <w:jc w:val="center"/>
        <w:rPr>
          <w:rFonts w:ascii="Times New Roman" w:hAnsi="Times New Roman"/>
          <w:b/>
          <w:sz w:val="28"/>
          <w:szCs w:val="28"/>
        </w:rPr>
      </w:pPr>
    </w:p>
    <w:p w14:paraId="27831762" w14:textId="77777777" w:rsidR="00EB526C" w:rsidRDefault="00EB526C" w:rsidP="00C568F4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1017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Департамент </w:t>
      </w:r>
      <w:r w:rsidR="00B24146" w:rsidRPr="00B2414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математики</w:t>
      </w:r>
    </w:p>
    <w:p w14:paraId="6B24CE56" w14:textId="77777777" w:rsidR="000E1157" w:rsidRDefault="000E1157" w:rsidP="00C568F4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Факультета информационных технологий и анализа больших данных</w:t>
      </w:r>
    </w:p>
    <w:p w14:paraId="7E0C9ADF" w14:textId="77777777" w:rsidR="006F756C" w:rsidRDefault="00576A51" w:rsidP="00C568F4">
      <w:pPr>
        <w:spacing w:line="36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                </w:t>
      </w:r>
    </w:p>
    <w:tbl>
      <w:tblPr>
        <w:tblW w:w="5109" w:type="pct"/>
        <w:tblLook w:val="00A0" w:firstRow="1" w:lastRow="0" w:firstColumn="1" w:lastColumn="0" w:noHBand="0" w:noVBand="0"/>
      </w:tblPr>
      <w:tblGrid>
        <w:gridCol w:w="4855"/>
        <w:gridCol w:w="5572"/>
      </w:tblGrid>
      <w:tr w:rsidR="003D5E0A" w:rsidRPr="00C568F4" w14:paraId="6669132C" w14:textId="77777777" w:rsidTr="001468F3">
        <w:trPr>
          <w:trHeight w:val="236"/>
        </w:trPr>
        <w:tc>
          <w:tcPr>
            <w:tcW w:w="2328" w:type="pct"/>
          </w:tcPr>
          <w:p w14:paraId="097C2187" w14:textId="77777777" w:rsidR="003D5E0A" w:rsidRPr="00C568F4" w:rsidRDefault="003D5E0A" w:rsidP="001468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A1EF16F" w14:textId="77777777" w:rsidR="003D5E0A" w:rsidRPr="00C568F4" w:rsidRDefault="003D5E0A" w:rsidP="001468F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02134C6" w14:textId="77777777" w:rsidR="003D5E0A" w:rsidRPr="00C568F4" w:rsidRDefault="003D5E0A" w:rsidP="001468F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72" w:type="pct"/>
          </w:tcPr>
          <w:p w14:paraId="64F256BC" w14:textId="754E3571" w:rsidR="003D5E0A" w:rsidRPr="00C568F4" w:rsidRDefault="003D5E0A" w:rsidP="001468F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</w:t>
            </w:r>
            <w:r w:rsidR="00AA29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</w:t>
            </w:r>
            <w:r w:rsidRPr="00C56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УТВЕРЖДАЮ</w:t>
            </w:r>
          </w:p>
          <w:p w14:paraId="3FF65D16" w14:textId="77777777" w:rsidR="003D5E0A" w:rsidRPr="00C568F4" w:rsidRDefault="003D5E0A" w:rsidP="001468F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95DF952" w14:textId="40A1DB14" w:rsidR="003D5E0A" w:rsidRPr="00C568F4" w:rsidRDefault="00AA2989" w:rsidP="001468F3">
            <w:pPr>
              <w:widowControl w:val="0"/>
              <w:autoSpaceDE w:val="0"/>
              <w:autoSpaceDN w:val="0"/>
              <w:adjustRightInd w:val="0"/>
              <w:spacing w:line="360" w:lineRule="auto"/>
              <w:ind w:left="71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</w:t>
            </w:r>
            <w:r w:rsidR="003D5E0A" w:rsidRPr="00C56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Проректор по учебной и </w:t>
            </w:r>
          </w:p>
          <w:p w14:paraId="5532A0F2" w14:textId="744F00DB" w:rsidR="003D5E0A" w:rsidRPr="00C568F4" w:rsidRDefault="00AA2989" w:rsidP="001468F3">
            <w:pPr>
              <w:widowControl w:val="0"/>
              <w:autoSpaceDE w:val="0"/>
              <w:autoSpaceDN w:val="0"/>
              <w:adjustRightInd w:val="0"/>
              <w:spacing w:line="360" w:lineRule="auto"/>
              <w:ind w:left="71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</w:t>
            </w:r>
            <w:r w:rsidR="003D5E0A" w:rsidRPr="00C56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методической работе </w:t>
            </w:r>
          </w:p>
          <w:p w14:paraId="12553BCF" w14:textId="3DEE8C38" w:rsidR="003D5E0A" w:rsidRPr="00C568F4" w:rsidRDefault="003D5E0A" w:rsidP="001468F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6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</w:t>
            </w:r>
            <w:r w:rsidR="00AA29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</w:t>
            </w:r>
            <w:r w:rsidRPr="00C56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____________Е.А. Каменева </w:t>
            </w:r>
          </w:p>
          <w:p w14:paraId="6AE42A25" w14:textId="34C72F84" w:rsidR="003D5E0A" w:rsidRPr="00C568F4" w:rsidRDefault="003D5E0A" w:rsidP="001468F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6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</w:t>
            </w:r>
            <w:r w:rsidR="00AA29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</w:t>
            </w:r>
            <w:r w:rsidR="00ED1C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25.04.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2023</w:t>
            </w:r>
            <w:r w:rsidRPr="00C56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</w:t>
            </w:r>
          </w:p>
          <w:p w14:paraId="4E31C540" w14:textId="77777777" w:rsidR="003D5E0A" w:rsidRPr="00C568F4" w:rsidRDefault="003D5E0A" w:rsidP="001468F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21A79901" w14:textId="77777777" w:rsidR="003D5E0A" w:rsidRDefault="003D5E0A" w:rsidP="00EE24B3">
      <w:pPr>
        <w:jc w:val="center"/>
        <w:rPr>
          <w:rFonts w:ascii="Times New Roman" w:hAnsi="Times New Roman"/>
          <w:b/>
          <w:sz w:val="28"/>
          <w:szCs w:val="28"/>
        </w:rPr>
      </w:pPr>
    </w:p>
    <w:p w14:paraId="74F54217" w14:textId="2316181B" w:rsidR="009B5FFD" w:rsidRPr="00EE24B3" w:rsidRDefault="009B5FFD" w:rsidP="00EE24B3">
      <w:pPr>
        <w:jc w:val="center"/>
        <w:rPr>
          <w:rFonts w:ascii="Times New Roman" w:hAnsi="Times New Roman"/>
          <w:b/>
          <w:sz w:val="28"/>
          <w:szCs w:val="28"/>
        </w:rPr>
      </w:pPr>
      <w:r w:rsidRPr="00EE24B3">
        <w:rPr>
          <w:rFonts w:ascii="Times New Roman" w:hAnsi="Times New Roman"/>
          <w:b/>
          <w:sz w:val="28"/>
          <w:szCs w:val="28"/>
        </w:rPr>
        <w:t>Аль-</w:t>
      </w:r>
      <w:proofErr w:type="spellStart"/>
      <w:r w:rsidRPr="00EE24B3">
        <w:rPr>
          <w:rFonts w:ascii="Times New Roman" w:hAnsi="Times New Roman"/>
          <w:b/>
          <w:sz w:val="28"/>
          <w:szCs w:val="28"/>
        </w:rPr>
        <w:t>Натор</w:t>
      </w:r>
      <w:proofErr w:type="spellEnd"/>
      <w:r w:rsidRPr="00EE24B3">
        <w:rPr>
          <w:rFonts w:ascii="Times New Roman" w:hAnsi="Times New Roman"/>
          <w:b/>
          <w:sz w:val="28"/>
          <w:szCs w:val="28"/>
        </w:rPr>
        <w:t xml:space="preserve"> М.С.</w:t>
      </w:r>
    </w:p>
    <w:p w14:paraId="7FF5685C" w14:textId="77777777" w:rsidR="009B5FFD" w:rsidRPr="00A760FA" w:rsidRDefault="009B5FFD" w:rsidP="009B5FFD">
      <w:pPr>
        <w:ind w:firstLine="709"/>
        <w:jc w:val="center"/>
        <w:rPr>
          <w:rFonts w:ascii="Times New Roman" w:hAnsi="Times New Roman"/>
          <w:b/>
          <w:bCs/>
          <w:sz w:val="32"/>
          <w:szCs w:val="32"/>
        </w:rPr>
      </w:pPr>
    </w:p>
    <w:p w14:paraId="04B182F1" w14:textId="77777777" w:rsidR="009B5FFD" w:rsidRPr="00EE24B3" w:rsidRDefault="009B5FFD" w:rsidP="009B5FFD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EE24B3">
        <w:rPr>
          <w:rFonts w:ascii="Times New Roman" w:hAnsi="Times New Roman"/>
          <w:b/>
          <w:bCs/>
          <w:sz w:val="28"/>
          <w:szCs w:val="28"/>
        </w:rPr>
        <w:t xml:space="preserve">Актуарная </w:t>
      </w:r>
      <w:r w:rsidR="00412A82">
        <w:rPr>
          <w:rFonts w:ascii="Times New Roman" w:hAnsi="Times New Roman"/>
          <w:b/>
          <w:bCs/>
          <w:sz w:val="28"/>
          <w:szCs w:val="28"/>
        </w:rPr>
        <w:t>статистика</w:t>
      </w:r>
    </w:p>
    <w:p w14:paraId="28F91239" w14:textId="77777777" w:rsidR="009B5FFD" w:rsidRPr="00522E6D" w:rsidRDefault="009B5FFD" w:rsidP="009B5FFD">
      <w:pPr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763CD0CC" w14:textId="77777777" w:rsidR="009B5FFD" w:rsidRDefault="009B5FFD" w:rsidP="009B5FFD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22E6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Рабочая программа дисциплины</w:t>
      </w:r>
    </w:p>
    <w:p w14:paraId="162315E0" w14:textId="77777777" w:rsidR="009B5FFD" w:rsidRPr="006F756C" w:rsidRDefault="009B5FFD" w:rsidP="009B5FFD">
      <w:pPr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5B0AFE47" w14:textId="77777777" w:rsidR="00EE24B3" w:rsidRDefault="009B5FFD" w:rsidP="00EE24B3">
      <w:pPr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для студентов, о</w:t>
      </w:r>
      <w:r w:rsidR="00EE24B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бучающихся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направлению подготовки </w:t>
      </w:r>
    </w:p>
    <w:p w14:paraId="26E0BD4A" w14:textId="77777777" w:rsidR="000F1F62" w:rsidRDefault="000F1F62" w:rsidP="00C568F4">
      <w:pPr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F1F62">
        <w:rPr>
          <w:rFonts w:ascii="Times New Roman" w:eastAsia="Times New Roman" w:hAnsi="Times New Roman"/>
          <w:bCs/>
          <w:sz w:val="28"/>
          <w:szCs w:val="28"/>
          <w:lang w:eastAsia="ru-RU"/>
        </w:rPr>
        <w:t>01.04.05 Статис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тика, </w:t>
      </w:r>
      <w:bookmarkStart w:id="0" w:name="_GoBack"/>
      <w:bookmarkEnd w:id="0"/>
    </w:p>
    <w:p w14:paraId="5FC6EDF7" w14:textId="59DE1C20" w:rsidR="009B5FFD" w:rsidRDefault="000F1F62" w:rsidP="00C568F4">
      <w:pPr>
        <w:jc w:val="center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направленность программы</w:t>
      </w:r>
      <w:r w:rsidR="0087301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магистратуры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</w:t>
      </w:r>
      <w:r w:rsidRPr="000F1F62">
        <w:rPr>
          <w:rFonts w:ascii="Times New Roman" w:eastAsia="Times New Roman" w:hAnsi="Times New Roman"/>
          <w:bCs/>
          <w:sz w:val="28"/>
          <w:szCs w:val="28"/>
          <w:lang w:eastAsia="ru-RU"/>
        </w:rPr>
        <w:t>Аналитика данных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</w:p>
    <w:p w14:paraId="6DA40B66" w14:textId="77777777" w:rsidR="00216643" w:rsidRDefault="00216643" w:rsidP="00C568F4">
      <w:pPr>
        <w:jc w:val="center"/>
        <w:rPr>
          <w:rFonts w:ascii="Times New Roman" w:eastAsia="Times New Roman" w:hAnsi="Times New Roman"/>
          <w:i/>
          <w:sz w:val="26"/>
          <w:szCs w:val="26"/>
          <w:lang w:eastAsia="ru-RU"/>
        </w:rPr>
      </w:pPr>
    </w:p>
    <w:p w14:paraId="49562CC2" w14:textId="77777777" w:rsidR="005176CE" w:rsidRPr="001468F3" w:rsidRDefault="006F756C" w:rsidP="00C568F4">
      <w:pPr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1468F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Рекомендовано Ученым советом </w:t>
      </w:r>
      <w:r w:rsidRPr="001468F3">
        <w:rPr>
          <w:rFonts w:ascii="Times New Roman" w:eastAsia="Times New Roman" w:hAnsi="Times New Roman"/>
          <w:i/>
          <w:sz w:val="28"/>
          <w:szCs w:val="28"/>
          <w:lang w:eastAsia="ru-RU"/>
        </w:rPr>
        <w:br/>
        <w:t>Ф</w:t>
      </w:r>
      <w:r w:rsidR="005176CE" w:rsidRPr="001468F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акультета </w:t>
      </w:r>
      <w:r w:rsidRPr="001468F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информационных технологий </w:t>
      </w:r>
      <w:r w:rsidR="005176CE" w:rsidRPr="001468F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и </w:t>
      </w:r>
      <w:r w:rsidR="007A7162" w:rsidRPr="001468F3">
        <w:rPr>
          <w:rFonts w:ascii="Times New Roman" w:eastAsia="Times New Roman" w:hAnsi="Times New Roman"/>
          <w:i/>
          <w:sz w:val="28"/>
          <w:szCs w:val="28"/>
          <w:lang w:eastAsia="ru-RU"/>
        </w:rPr>
        <w:t>анализа больших данных</w:t>
      </w:r>
      <w:r w:rsidR="005176CE" w:rsidRPr="001468F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</w:p>
    <w:p w14:paraId="09FFED1D" w14:textId="09A35677" w:rsidR="005176CE" w:rsidRPr="00ED1C70" w:rsidRDefault="005176CE" w:rsidP="00C568F4">
      <w:pPr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ED1C70">
        <w:rPr>
          <w:rFonts w:ascii="Times New Roman" w:eastAsia="Times New Roman" w:hAnsi="Times New Roman"/>
          <w:i/>
          <w:sz w:val="28"/>
          <w:szCs w:val="28"/>
          <w:lang w:eastAsia="ru-RU"/>
        </w:rPr>
        <w:t>(протокол №</w:t>
      </w:r>
      <w:r w:rsidR="00ED1C7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31 от 18.04.2023 г.</w:t>
      </w:r>
      <w:r w:rsidR="00EE24B3" w:rsidRPr="00ED1C70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</w:p>
    <w:p w14:paraId="3A3834D2" w14:textId="77777777" w:rsidR="00A760FA" w:rsidRPr="001468F3" w:rsidRDefault="00A760FA" w:rsidP="00C568F4">
      <w:pPr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14:paraId="194F3A7A" w14:textId="553A65A2" w:rsidR="005176CE" w:rsidRPr="001468F3" w:rsidRDefault="005176CE" w:rsidP="00C568F4">
      <w:pPr>
        <w:jc w:val="center"/>
        <w:rPr>
          <w:rFonts w:ascii="Times New Roman" w:eastAsia="Times New Roman" w:hAnsi="Times New Roman"/>
          <w:i/>
          <w:color w:val="FF0000"/>
          <w:sz w:val="28"/>
          <w:szCs w:val="28"/>
          <w:lang w:eastAsia="ru-RU"/>
        </w:rPr>
      </w:pPr>
      <w:r w:rsidRPr="001468F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Одобрено </w:t>
      </w:r>
      <w:r w:rsidR="000303CA" w:rsidRPr="001468F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Советом </w:t>
      </w:r>
      <w:r w:rsidR="00AF326E" w:rsidRPr="001468F3">
        <w:rPr>
          <w:rFonts w:ascii="Times New Roman" w:eastAsia="Times New Roman" w:hAnsi="Times New Roman"/>
          <w:i/>
          <w:sz w:val="28"/>
          <w:szCs w:val="28"/>
          <w:lang w:eastAsia="ru-RU"/>
        </w:rPr>
        <w:t>учебно-</w:t>
      </w:r>
      <w:r w:rsidR="000303CA" w:rsidRPr="001468F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научного </w:t>
      </w:r>
      <w:r w:rsidR="006F756C" w:rsidRPr="001468F3">
        <w:rPr>
          <w:rFonts w:ascii="Times New Roman" w:eastAsia="Times New Roman" w:hAnsi="Times New Roman"/>
          <w:i/>
          <w:sz w:val="28"/>
          <w:szCs w:val="28"/>
          <w:lang w:eastAsia="ru-RU"/>
        </w:rPr>
        <w:t>Д</w:t>
      </w:r>
      <w:r w:rsidR="000303CA" w:rsidRPr="001468F3">
        <w:rPr>
          <w:rFonts w:ascii="Times New Roman" w:eastAsia="Times New Roman" w:hAnsi="Times New Roman"/>
          <w:i/>
          <w:sz w:val="28"/>
          <w:szCs w:val="28"/>
          <w:lang w:eastAsia="ru-RU"/>
        </w:rPr>
        <w:t>епартамента</w:t>
      </w:r>
      <w:r w:rsidRPr="001468F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7A7162" w:rsidRPr="001468F3">
        <w:rPr>
          <w:rFonts w:ascii="Times New Roman" w:eastAsia="Times New Roman" w:hAnsi="Times New Roman"/>
          <w:i/>
          <w:sz w:val="28"/>
          <w:szCs w:val="28"/>
          <w:lang w:eastAsia="ru-RU"/>
        </w:rPr>
        <w:t>математики</w:t>
      </w:r>
      <w:r w:rsidRPr="001468F3">
        <w:rPr>
          <w:rFonts w:ascii="Times New Roman" w:eastAsia="Times New Roman" w:hAnsi="Times New Roman"/>
          <w:i/>
          <w:sz w:val="28"/>
          <w:szCs w:val="28"/>
          <w:lang w:eastAsia="ru-RU"/>
        </w:rPr>
        <w:br/>
      </w:r>
      <w:r w:rsidRPr="00ED1C70">
        <w:rPr>
          <w:rFonts w:ascii="Times New Roman" w:eastAsia="Times New Roman" w:hAnsi="Times New Roman"/>
          <w:i/>
          <w:sz w:val="28"/>
          <w:szCs w:val="28"/>
          <w:lang w:eastAsia="ru-RU"/>
        </w:rPr>
        <w:t>(протокол №</w:t>
      </w:r>
      <w:r w:rsidR="00ED1C7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15 от 27.03.2023 г.</w:t>
      </w:r>
      <w:r w:rsidR="00EE24B3" w:rsidRPr="00ED1C70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</w:p>
    <w:p w14:paraId="0F831A2A" w14:textId="77777777" w:rsidR="00A760FA" w:rsidRPr="001468F3" w:rsidRDefault="00A760FA" w:rsidP="00C568F4">
      <w:pPr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14:paraId="338F6772" w14:textId="77777777" w:rsidR="00B24146" w:rsidRDefault="00B24146" w:rsidP="00C568F4">
      <w:pPr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14:paraId="1F803E02" w14:textId="77777777" w:rsidR="00C568F4" w:rsidRPr="00A760FA" w:rsidRDefault="00C568F4" w:rsidP="00C568F4">
      <w:pPr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14:paraId="15D7920B" w14:textId="77777777" w:rsidR="000E1157" w:rsidRDefault="005176CE" w:rsidP="00C568F4">
      <w:pPr>
        <w:spacing w:line="36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6F756C">
        <w:rPr>
          <w:rFonts w:ascii="Times New Roman" w:eastAsia="Times New Roman" w:hAnsi="Times New Roman"/>
          <w:b/>
          <w:sz w:val="28"/>
          <w:szCs w:val="28"/>
          <w:lang w:eastAsia="ru-RU"/>
        </w:rPr>
        <w:t>Москва</w:t>
      </w:r>
      <w:r w:rsidRPr="006F756C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 20</w:t>
      </w:r>
      <w:r w:rsidR="007A7162" w:rsidRPr="006F756C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2</w:t>
      </w:r>
      <w:r w:rsidR="005865CA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3</w:t>
      </w:r>
    </w:p>
    <w:p w14:paraId="0A0A7622" w14:textId="77777777" w:rsidR="00CD2C86" w:rsidRPr="007E4D57" w:rsidRDefault="000E1157" w:rsidP="000E1157">
      <w:pPr>
        <w:spacing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br w:type="page"/>
      </w:r>
      <w:r w:rsidR="00CD2C86" w:rsidRPr="007E4D57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СОДЕРЖАНИЕ</w:t>
      </w:r>
    </w:p>
    <w:p w14:paraId="4E62AA6D" w14:textId="3B59D310" w:rsidR="00D0779A" w:rsidRDefault="00425539" w:rsidP="001468F3">
      <w:pPr>
        <w:pStyle w:val="22"/>
        <w:tabs>
          <w:tab w:val="right" w:leader="dot" w:pos="10195"/>
        </w:tabs>
        <w:spacing w:line="276" w:lineRule="auto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r w:rsidRPr="00D0779A">
        <w:rPr>
          <w:rFonts w:ascii="Times New Roman" w:hAnsi="Times New Roman"/>
          <w:sz w:val="28"/>
          <w:szCs w:val="28"/>
        </w:rPr>
        <w:fldChar w:fldCharType="begin"/>
      </w:r>
      <w:r w:rsidRPr="00D0779A">
        <w:rPr>
          <w:rFonts w:ascii="Times New Roman" w:hAnsi="Times New Roman"/>
          <w:sz w:val="28"/>
          <w:szCs w:val="28"/>
        </w:rPr>
        <w:instrText xml:space="preserve"> TOC \o "1-3" \h \z \u </w:instrText>
      </w:r>
      <w:r w:rsidRPr="00D0779A">
        <w:rPr>
          <w:rFonts w:ascii="Times New Roman" w:hAnsi="Times New Roman"/>
          <w:sz w:val="28"/>
          <w:szCs w:val="28"/>
        </w:rPr>
        <w:fldChar w:fldCharType="separate"/>
      </w:r>
      <w:hyperlink w:anchor="_Toc129631146" w:history="1">
        <w:r w:rsidR="00D0779A" w:rsidRPr="00D0779A">
          <w:rPr>
            <w:rStyle w:val="a8"/>
            <w:rFonts w:ascii="Times New Roman" w:hAnsi="Times New Roman"/>
            <w:noProof/>
            <w:sz w:val="28"/>
            <w:szCs w:val="28"/>
          </w:rPr>
          <w:t>1. Наименование дисциплины</w:t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_Toc129631146 \h </w:instrText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C629CB">
          <w:rPr>
            <w:rFonts w:ascii="Times New Roman" w:hAnsi="Times New Roman"/>
            <w:noProof/>
            <w:webHidden/>
            <w:sz w:val="28"/>
            <w:szCs w:val="28"/>
          </w:rPr>
          <w:t>2</w:t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3A30FAA7" w14:textId="7E0D647A" w:rsidR="00D0779A" w:rsidRDefault="002A56E7" w:rsidP="001468F3">
      <w:pPr>
        <w:pStyle w:val="22"/>
        <w:tabs>
          <w:tab w:val="right" w:leader="dot" w:pos="10195"/>
        </w:tabs>
        <w:spacing w:line="276" w:lineRule="auto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129631147" w:history="1">
        <w:r w:rsidR="00D0779A" w:rsidRPr="00D0779A">
          <w:rPr>
            <w:rStyle w:val="a8"/>
            <w:rFonts w:ascii="Times New Roman" w:hAnsi="Times New Roman"/>
            <w:noProof/>
            <w:sz w:val="28"/>
            <w:szCs w:val="28"/>
          </w:rPr>
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_Toc129631147 \h </w:instrText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C629CB">
          <w:rPr>
            <w:rFonts w:ascii="Times New Roman" w:hAnsi="Times New Roman"/>
            <w:noProof/>
            <w:webHidden/>
            <w:sz w:val="28"/>
            <w:szCs w:val="28"/>
          </w:rPr>
          <w:t>2</w:t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040CB775" w14:textId="28AC8E6F" w:rsidR="00D0779A" w:rsidRDefault="002A56E7" w:rsidP="001468F3">
      <w:pPr>
        <w:pStyle w:val="22"/>
        <w:tabs>
          <w:tab w:val="right" w:leader="dot" w:pos="10195"/>
        </w:tabs>
        <w:spacing w:line="276" w:lineRule="auto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129631148" w:history="1">
        <w:r w:rsidR="00D0779A" w:rsidRPr="00D0779A">
          <w:rPr>
            <w:rStyle w:val="a8"/>
            <w:rFonts w:ascii="Times New Roman" w:hAnsi="Times New Roman"/>
            <w:noProof/>
            <w:sz w:val="28"/>
            <w:szCs w:val="28"/>
          </w:rPr>
          <w:t>3. Место дисциплины в структуре образовательной программы</w:t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AA2989">
          <w:rPr>
            <w:rFonts w:ascii="Times New Roman" w:hAnsi="Times New Roman"/>
            <w:noProof/>
            <w:webHidden/>
            <w:sz w:val="28"/>
            <w:szCs w:val="28"/>
          </w:rPr>
          <w:t>3</w:t>
        </w:r>
      </w:hyperlink>
    </w:p>
    <w:p w14:paraId="76E6AE5C" w14:textId="12E121F4" w:rsidR="00D0779A" w:rsidRDefault="002A56E7" w:rsidP="001468F3">
      <w:pPr>
        <w:pStyle w:val="22"/>
        <w:tabs>
          <w:tab w:val="right" w:leader="dot" w:pos="10195"/>
        </w:tabs>
        <w:spacing w:line="276" w:lineRule="auto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129631149" w:history="1">
        <w:r w:rsidR="00D0779A" w:rsidRPr="00D0779A">
          <w:rPr>
            <w:rStyle w:val="a8"/>
            <w:rFonts w:ascii="Times New Roman" w:hAnsi="Times New Roman"/>
            <w:noProof/>
            <w:sz w:val="28"/>
            <w:szCs w:val="28"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AA2989">
          <w:rPr>
            <w:rFonts w:ascii="Times New Roman" w:hAnsi="Times New Roman"/>
            <w:noProof/>
            <w:webHidden/>
            <w:sz w:val="28"/>
            <w:szCs w:val="28"/>
          </w:rPr>
          <w:t>3</w:t>
        </w:r>
      </w:hyperlink>
    </w:p>
    <w:p w14:paraId="0ABBFBBB" w14:textId="307F1F5E" w:rsidR="00D0779A" w:rsidRDefault="002A56E7" w:rsidP="001468F3">
      <w:pPr>
        <w:pStyle w:val="22"/>
        <w:tabs>
          <w:tab w:val="right" w:leader="dot" w:pos="10195"/>
        </w:tabs>
        <w:spacing w:line="276" w:lineRule="auto"/>
        <w:rPr>
          <w:rFonts w:ascii="Times New Roman" w:hAnsi="Times New Roman"/>
          <w:noProof/>
          <w:sz w:val="28"/>
          <w:szCs w:val="28"/>
        </w:rPr>
      </w:pPr>
      <w:hyperlink w:anchor="_Toc129631150" w:history="1">
        <w:r w:rsidR="00D0779A" w:rsidRPr="00D0779A">
          <w:rPr>
            <w:rStyle w:val="a8"/>
            <w:rFonts w:ascii="Times New Roman" w:hAnsi="Times New Roman"/>
            <w:noProof/>
            <w:sz w:val="28"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_Toc129631150 \h </w:instrText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C629CB">
          <w:rPr>
            <w:rFonts w:ascii="Times New Roman" w:hAnsi="Times New Roman"/>
            <w:noProof/>
            <w:webHidden/>
            <w:sz w:val="28"/>
            <w:szCs w:val="28"/>
          </w:rPr>
          <w:t>4</w:t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17E325A7" w14:textId="409A1374" w:rsidR="001468F3" w:rsidRPr="001468F3" w:rsidRDefault="001468F3" w:rsidP="001468F3">
      <w:pPr>
        <w:spacing w:line="276" w:lineRule="auto"/>
        <w:rPr>
          <w:rFonts w:ascii="Times New Roman" w:hAnsi="Times New Roman"/>
          <w:sz w:val="28"/>
          <w:szCs w:val="28"/>
        </w:rPr>
      </w:pPr>
      <w:r>
        <w:t xml:space="preserve">   </w:t>
      </w:r>
      <w:r w:rsidRPr="001468F3">
        <w:rPr>
          <w:rFonts w:ascii="Times New Roman" w:hAnsi="Times New Roman"/>
          <w:sz w:val="28"/>
          <w:szCs w:val="28"/>
        </w:rPr>
        <w:t xml:space="preserve"> 5.1. Содержание дисциплины</w:t>
      </w:r>
      <w:r w:rsidR="00AA2989">
        <w:rPr>
          <w:rFonts w:ascii="Times New Roman" w:hAnsi="Times New Roman"/>
          <w:sz w:val="28"/>
          <w:szCs w:val="28"/>
        </w:rPr>
        <w:t>…………………………………………………………..4</w:t>
      </w:r>
    </w:p>
    <w:p w14:paraId="68B4F598" w14:textId="3CFFBD11" w:rsidR="00D0779A" w:rsidRDefault="002A56E7" w:rsidP="001468F3">
      <w:pPr>
        <w:pStyle w:val="22"/>
        <w:tabs>
          <w:tab w:val="right" w:leader="dot" w:pos="10195"/>
        </w:tabs>
        <w:spacing w:line="276" w:lineRule="auto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129631151" w:history="1">
        <w:r w:rsidR="00D0779A" w:rsidRPr="00D0779A">
          <w:rPr>
            <w:rStyle w:val="a8"/>
            <w:rFonts w:ascii="Times New Roman" w:hAnsi="Times New Roman"/>
            <w:noProof/>
            <w:sz w:val="28"/>
            <w:szCs w:val="28"/>
          </w:rPr>
          <w:t>5.2. Учебно-тематический план</w:t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_Toc129631151 \h </w:instrText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C629CB">
          <w:rPr>
            <w:rFonts w:ascii="Times New Roman" w:hAnsi="Times New Roman"/>
            <w:noProof/>
            <w:webHidden/>
            <w:sz w:val="28"/>
            <w:szCs w:val="28"/>
          </w:rPr>
          <w:t>7</w:t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013EBF0F" w14:textId="1183D5EB" w:rsidR="00D0779A" w:rsidRDefault="002A56E7" w:rsidP="001468F3">
      <w:pPr>
        <w:pStyle w:val="22"/>
        <w:tabs>
          <w:tab w:val="right" w:leader="dot" w:pos="10195"/>
        </w:tabs>
        <w:spacing w:line="276" w:lineRule="auto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129631152" w:history="1">
        <w:r w:rsidR="00D0779A" w:rsidRPr="00D0779A">
          <w:rPr>
            <w:rStyle w:val="a8"/>
            <w:rFonts w:ascii="Times New Roman" w:eastAsia="+mj-ea" w:hAnsi="Times New Roman"/>
            <w:bCs/>
            <w:noProof/>
            <w:kern w:val="24"/>
            <w:sz w:val="28"/>
            <w:szCs w:val="28"/>
          </w:rPr>
          <w:t xml:space="preserve">5.3. </w:t>
        </w:r>
        <w:r w:rsidR="00D0779A" w:rsidRPr="00D0779A">
          <w:rPr>
            <w:rStyle w:val="a8"/>
            <w:rFonts w:ascii="Times New Roman" w:hAnsi="Times New Roman"/>
            <w:noProof/>
            <w:sz w:val="28"/>
            <w:szCs w:val="28"/>
          </w:rPr>
          <w:t>Содержание с</w:t>
        </w:r>
        <w:r w:rsidR="00AA2989">
          <w:rPr>
            <w:rStyle w:val="a8"/>
            <w:rFonts w:ascii="Times New Roman" w:hAnsi="Times New Roman"/>
            <w:noProof/>
            <w:sz w:val="28"/>
            <w:szCs w:val="28"/>
          </w:rPr>
          <w:t xml:space="preserve">еминаров, практических занятий </w:t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_Toc129631152 \h </w:instrText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C629CB">
          <w:rPr>
            <w:rFonts w:ascii="Times New Roman" w:hAnsi="Times New Roman"/>
            <w:noProof/>
            <w:webHidden/>
            <w:sz w:val="28"/>
            <w:szCs w:val="28"/>
          </w:rPr>
          <w:t>8</w:t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5F345912" w14:textId="79CCC71E" w:rsidR="00D0779A" w:rsidRDefault="002A56E7" w:rsidP="001468F3">
      <w:pPr>
        <w:pStyle w:val="22"/>
        <w:tabs>
          <w:tab w:val="right" w:leader="dot" w:pos="10195"/>
        </w:tabs>
        <w:spacing w:line="276" w:lineRule="auto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129631153" w:history="1">
        <w:r w:rsidR="00D0779A" w:rsidRPr="00D0779A">
          <w:rPr>
            <w:rStyle w:val="a8"/>
            <w:rFonts w:ascii="Times New Roman" w:hAnsi="Times New Roman"/>
            <w:bCs/>
            <w:noProof/>
            <w:sz w:val="28"/>
            <w:szCs w:val="28"/>
          </w:rPr>
          <w:t>6. Перечень учебно-методического обеспечения для самостоятельной работы обучающихся по дисциплине</w:t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_Toc129631153 \h </w:instrText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C629CB">
          <w:rPr>
            <w:rFonts w:ascii="Times New Roman" w:hAnsi="Times New Roman"/>
            <w:noProof/>
            <w:webHidden/>
            <w:sz w:val="28"/>
            <w:szCs w:val="28"/>
          </w:rPr>
          <w:t>10</w:t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7649F156" w14:textId="53BF7031" w:rsidR="00D0779A" w:rsidRDefault="002A56E7" w:rsidP="001468F3">
      <w:pPr>
        <w:pStyle w:val="22"/>
        <w:tabs>
          <w:tab w:val="right" w:leader="dot" w:pos="10195"/>
        </w:tabs>
        <w:spacing w:line="276" w:lineRule="auto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129631154" w:history="1">
        <w:r w:rsidR="00D0779A" w:rsidRPr="00D0779A">
          <w:rPr>
            <w:rStyle w:val="a8"/>
            <w:rFonts w:ascii="Times New Roman" w:hAnsi="Times New Roman"/>
            <w:noProof/>
            <w:sz w:val="28"/>
            <w:szCs w:val="28"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_Toc129631154 \h </w:instrText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C629CB">
          <w:rPr>
            <w:rFonts w:ascii="Times New Roman" w:hAnsi="Times New Roman"/>
            <w:noProof/>
            <w:webHidden/>
            <w:sz w:val="28"/>
            <w:szCs w:val="28"/>
          </w:rPr>
          <w:t>10</w:t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0DBC67D5" w14:textId="1B101C1A" w:rsidR="00D0779A" w:rsidRDefault="002A56E7" w:rsidP="001468F3">
      <w:pPr>
        <w:pStyle w:val="22"/>
        <w:tabs>
          <w:tab w:val="right" w:leader="dot" w:pos="10195"/>
        </w:tabs>
        <w:spacing w:line="276" w:lineRule="auto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129631155" w:history="1">
        <w:r w:rsidR="00D0779A" w:rsidRPr="00D0779A">
          <w:rPr>
            <w:rStyle w:val="a8"/>
            <w:rFonts w:ascii="Times New Roman" w:hAnsi="Times New Roman"/>
            <w:noProof/>
            <w:sz w:val="28"/>
            <w:szCs w:val="28"/>
          </w:rPr>
          <w:t>6.2. Перечень вопросов, заданий, тем для подготовки к текущему контролю</w:t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_Toc129631155 \h </w:instrText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C629CB">
          <w:rPr>
            <w:rFonts w:ascii="Times New Roman" w:hAnsi="Times New Roman"/>
            <w:noProof/>
            <w:webHidden/>
            <w:sz w:val="28"/>
            <w:szCs w:val="28"/>
          </w:rPr>
          <w:t>11</w:t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0FE805F6" w14:textId="70D40F7D" w:rsidR="00D0779A" w:rsidRDefault="002A56E7" w:rsidP="001468F3">
      <w:pPr>
        <w:pStyle w:val="22"/>
        <w:tabs>
          <w:tab w:val="right" w:leader="dot" w:pos="10195"/>
        </w:tabs>
        <w:spacing w:line="276" w:lineRule="auto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129631156" w:history="1">
        <w:r w:rsidR="00D0779A" w:rsidRPr="00D0779A">
          <w:rPr>
            <w:rStyle w:val="a8"/>
            <w:rFonts w:ascii="Times New Roman" w:hAnsi="Times New Roman"/>
            <w:noProof/>
            <w:sz w:val="28"/>
            <w:szCs w:val="28"/>
          </w:rPr>
          <w:t>7. Фонд оценочных средств для проведения промежуточной аттестации обучающихся по данной дисциплине</w:t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_Toc129631156 \h </w:instrText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C629CB">
          <w:rPr>
            <w:rFonts w:ascii="Times New Roman" w:hAnsi="Times New Roman"/>
            <w:noProof/>
            <w:webHidden/>
            <w:sz w:val="28"/>
            <w:szCs w:val="28"/>
          </w:rPr>
          <w:t>13</w:t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53396EF4" w14:textId="7ECFB382" w:rsidR="00D0779A" w:rsidRDefault="002A56E7" w:rsidP="001468F3">
      <w:pPr>
        <w:pStyle w:val="22"/>
        <w:tabs>
          <w:tab w:val="right" w:leader="dot" w:pos="10195"/>
        </w:tabs>
        <w:spacing w:line="276" w:lineRule="auto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129631157" w:history="1">
        <w:r w:rsidR="00D0779A" w:rsidRPr="00D0779A">
          <w:rPr>
            <w:rStyle w:val="a8"/>
            <w:rFonts w:ascii="Times New Roman" w:hAnsi="Times New Roman"/>
            <w:bCs/>
            <w:noProof/>
            <w:sz w:val="28"/>
            <w:szCs w:val="28"/>
          </w:rPr>
          <w:t>8. Перечень основной и дополнительной учебной литературы, необходимой для освоения дисциплины</w:t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_Toc129631157 \h </w:instrText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C629CB">
          <w:rPr>
            <w:rFonts w:ascii="Times New Roman" w:hAnsi="Times New Roman"/>
            <w:noProof/>
            <w:webHidden/>
            <w:sz w:val="28"/>
            <w:szCs w:val="28"/>
          </w:rPr>
          <w:t>19</w:t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5D627682" w14:textId="3B8C3D1F" w:rsidR="00D0779A" w:rsidRDefault="002A56E7" w:rsidP="001468F3">
      <w:pPr>
        <w:pStyle w:val="22"/>
        <w:tabs>
          <w:tab w:val="right" w:leader="dot" w:pos="10195"/>
        </w:tabs>
        <w:spacing w:line="276" w:lineRule="auto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129631158" w:history="1">
        <w:r w:rsidR="00D0779A" w:rsidRPr="00D0779A">
          <w:rPr>
            <w:rStyle w:val="a8"/>
            <w:rFonts w:ascii="Times New Roman" w:hAnsi="Times New Roman"/>
            <w:noProof/>
            <w:sz w:val="28"/>
            <w:szCs w:val="28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_Toc129631158 \h </w:instrText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C629CB">
          <w:rPr>
            <w:rFonts w:ascii="Times New Roman" w:hAnsi="Times New Roman"/>
            <w:noProof/>
            <w:webHidden/>
            <w:sz w:val="28"/>
            <w:szCs w:val="28"/>
          </w:rPr>
          <w:t>19</w:t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25693A56" w14:textId="56DAE589" w:rsidR="00D0779A" w:rsidRDefault="002A56E7" w:rsidP="001468F3">
      <w:pPr>
        <w:pStyle w:val="22"/>
        <w:tabs>
          <w:tab w:val="right" w:leader="dot" w:pos="10195"/>
        </w:tabs>
        <w:spacing w:line="276" w:lineRule="auto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129631159" w:history="1">
        <w:r w:rsidR="00D0779A" w:rsidRPr="00D0779A">
          <w:rPr>
            <w:rStyle w:val="a8"/>
            <w:rFonts w:ascii="Times New Roman" w:hAnsi="Times New Roman"/>
            <w:noProof/>
            <w:sz w:val="28"/>
            <w:szCs w:val="28"/>
          </w:rPr>
          <w:t>10. Методические указания для обучающихся по освоению дисциплины</w:t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_Toc129631159 \h </w:instrText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C629CB">
          <w:rPr>
            <w:rFonts w:ascii="Times New Roman" w:hAnsi="Times New Roman"/>
            <w:noProof/>
            <w:webHidden/>
            <w:sz w:val="28"/>
            <w:szCs w:val="28"/>
          </w:rPr>
          <w:t>21</w:t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50EFB84D" w14:textId="15FD554A" w:rsidR="00D0779A" w:rsidRDefault="002A56E7" w:rsidP="001468F3">
      <w:pPr>
        <w:pStyle w:val="22"/>
        <w:tabs>
          <w:tab w:val="right" w:leader="dot" w:pos="10195"/>
        </w:tabs>
        <w:spacing w:line="276" w:lineRule="auto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129631160" w:history="1">
        <w:r w:rsidR="00D0779A" w:rsidRPr="00D0779A">
          <w:rPr>
            <w:rStyle w:val="a8"/>
            <w:rFonts w:ascii="Times New Roman" w:hAnsi="Times New Roman"/>
            <w:noProof/>
            <w:sz w:val="28"/>
            <w:szCs w:val="28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_Toc129631160 \h </w:instrText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C629CB">
          <w:rPr>
            <w:rFonts w:ascii="Times New Roman" w:hAnsi="Times New Roman"/>
            <w:noProof/>
            <w:webHidden/>
            <w:sz w:val="28"/>
            <w:szCs w:val="28"/>
          </w:rPr>
          <w:t>22</w:t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177E519E" w14:textId="348895E2" w:rsidR="00D0779A" w:rsidRDefault="002A56E7" w:rsidP="001468F3">
      <w:pPr>
        <w:pStyle w:val="22"/>
        <w:tabs>
          <w:tab w:val="right" w:leader="dot" w:pos="10195"/>
        </w:tabs>
        <w:spacing w:line="276" w:lineRule="auto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129631161" w:history="1">
        <w:r w:rsidR="00D0779A" w:rsidRPr="00D0779A">
          <w:rPr>
            <w:rStyle w:val="a8"/>
            <w:rFonts w:ascii="Times New Roman" w:hAnsi="Times New Roman"/>
            <w:noProof/>
            <w:sz w:val="28"/>
            <w:szCs w:val="28"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_Toc129631161 \h </w:instrText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C629CB">
          <w:rPr>
            <w:rFonts w:ascii="Times New Roman" w:hAnsi="Times New Roman"/>
            <w:noProof/>
            <w:webHidden/>
            <w:sz w:val="28"/>
            <w:szCs w:val="28"/>
          </w:rPr>
          <w:t>22</w:t>
        </w:r>
        <w:r w:rsidR="00D0779A" w:rsidRPr="00D0779A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640DE699" w14:textId="77777777" w:rsidR="003F0343" w:rsidRPr="00D0779A" w:rsidRDefault="00425539" w:rsidP="00C568F4">
      <w:pPr>
        <w:rPr>
          <w:rFonts w:ascii="Times New Roman" w:hAnsi="Times New Roman"/>
          <w:b/>
          <w:bCs/>
          <w:sz w:val="28"/>
          <w:szCs w:val="28"/>
        </w:rPr>
      </w:pPr>
      <w:r w:rsidRPr="00D0779A">
        <w:rPr>
          <w:rFonts w:ascii="Times New Roman" w:hAnsi="Times New Roman"/>
          <w:b/>
          <w:bCs/>
          <w:sz w:val="28"/>
          <w:szCs w:val="28"/>
        </w:rPr>
        <w:fldChar w:fldCharType="end"/>
      </w:r>
    </w:p>
    <w:p w14:paraId="04547160" w14:textId="77777777" w:rsidR="00C568F4" w:rsidRDefault="00C568F4" w:rsidP="00C568F4"/>
    <w:p w14:paraId="368E11AB" w14:textId="77777777" w:rsidR="00FD1B2A" w:rsidRDefault="00FD1B2A" w:rsidP="00C568F4"/>
    <w:p w14:paraId="0348A3E4" w14:textId="77777777" w:rsidR="00617E20" w:rsidRPr="00425539" w:rsidRDefault="00FD1B2A" w:rsidP="00617E20">
      <w:pPr>
        <w:pStyle w:val="2"/>
        <w:numPr>
          <w:ilvl w:val="0"/>
          <w:numId w:val="33"/>
        </w:numPr>
        <w:spacing w:before="0" w:after="0"/>
        <w:ind w:left="0" w:firstLine="0"/>
        <w:jc w:val="left"/>
        <w:rPr>
          <w:rStyle w:val="20"/>
          <w:b/>
        </w:rPr>
      </w:pPr>
      <w:r>
        <w:rPr>
          <w:rStyle w:val="20"/>
          <w:b/>
        </w:rPr>
        <w:br w:type="page"/>
      </w:r>
      <w:bookmarkStart w:id="1" w:name="_Toc129631146"/>
      <w:r w:rsidR="00617E20" w:rsidRPr="00425539">
        <w:rPr>
          <w:rStyle w:val="20"/>
          <w:b/>
        </w:rPr>
        <w:lastRenderedPageBreak/>
        <w:t>Наименование дисциплины</w:t>
      </w:r>
      <w:bookmarkEnd w:id="1"/>
    </w:p>
    <w:p w14:paraId="14C42258" w14:textId="7D2B0E7F" w:rsidR="00617E20" w:rsidRDefault="00617E20" w:rsidP="00617E2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«Актуарная </w:t>
      </w:r>
      <w:r w:rsidR="005A5159">
        <w:rPr>
          <w:rFonts w:ascii="Times New Roman" w:hAnsi="Times New Roman"/>
          <w:sz w:val="28"/>
          <w:szCs w:val="28"/>
        </w:rPr>
        <w:t>статистика</w:t>
      </w:r>
      <w:r>
        <w:rPr>
          <w:rFonts w:ascii="Times New Roman" w:hAnsi="Times New Roman"/>
          <w:sz w:val="28"/>
          <w:szCs w:val="28"/>
        </w:rPr>
        <w:t>».</w:t>
      </w:r>
    </w:p>
    <w:p w14:paraId="77D806CF" w14:textId="77777777" w:rsidR="001468F3" w:rsidRDefault="001468F3" w:rsidP="00617E2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3664C82" w14:textId="77777777" w:rsidR="001D536C" w:rsidRPr="00425539" w:rsidRDefault="001D536C" w:rsidP="00617E20">
      <w:pPr>
        <w:pStyle w:val="2"/>
        <w:numPr>
          <w:ilvl w:val="0"/>
          <w:numId w:val="33"/>
        </w:numPr>
        <w:spacing w:before="0" w:after="0"/>
        <w:ind w:left="0" w:firstLine="0"/>
        <w:jc w:val="left"/>
        <w:rPr>
          <w:rStyle w:val="20"/>
          <w:b/>
        </w:rPr>
      </w:pPr>
      <w:r w:rsidRPr="00425539">
        <w:t xml:space="preserve"> </w:t>
      </w:r>
      <w:hyperlink w:anchor="_Toc409641744" w:history="1">
        <w:bookmarkStart w:id="2" w:name="_Toc129631147"/>
        <w:r w:rsidR="0062527A" w:rsidRPr="00425539">
          <w:rPr>
            <w:rStyle w:val="20"/>
            <w:b/>
          </w:rPr>
          <w:t xml:space="preserve">Перечень планируемых результатов </w:t>
        </w:r>
      </w:hyperlink>
      <w:r w:rsidR="0062527A" w:rsidRPr="00425539">
        <w:rPr>
          <w:rStyle w:val="20"/>
          <w:b/>
        </w:rPr>
        <w:t>освоения образовательной программы</w:t>
      </w:r>
      <w:r w:rsidR="00E25CA4">
        <w:rPr>
          <w:rStyle w:val="20"/>
          <w:b/>
        </w:rPr>
        <w:t xml:space="preserve"> (перечень компетенций)</w:t>
      </w:r>
      <w:r w:rsidR="0062527A" w:rsidRPr="00425539">
        <w:rPr>
          <w:rStyle w:val="20"/>
          <w:b/>
        </w:rPr>
        <w:t xml:space="preserve"> с указанием индикаторов их достижения</w:t>
      </w:r>
      <w:r w:rsidR="00000327" w:rsidRPr="00425539">
        <w:rPr>
          <w:rStyle w:val="20"/>
          <w:b/>
        </w:rPr>
        <w:t xml:space="preserve"> и планируемых результатов обучения по дисциплине</w:t>
      </w:r>
      <w:bookmarkEnd w:id="2"/>
    </w:p>
    <w:p w14:paraId="4691ED18" w14:textId="58958B16" w:rsidR="00912ABC" w:rsidRDefault="00912ABC" w:rsidP="000E1157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4"/>
        <w:gridCol w:w="2409"/>
        <w:gridCol w:w="3118"/>
        <w:gridCol w:w="3821"/>
      </w:tblGrid>
      <w:tr w:rsidR="00033B67" w:rsidRPr="00203C36" w14:paraId="727A9AB7" w14:textId="77777777" w:rsidTr="00AA2989">
        <w:trPr>
          <w:trHeight w:val="1200"/>
        </w:trPr>
        <w:tc>
          <w:tcPr>
            <w:tcW w:w="0" w:type="auto"/>
            <w:shd w:val="clear" w:color="auto" w:fill="auto"/>
          </w:tcPr>
          <w:p w14:paraId="674191B3" w14:textId="77777777" w:rsidR="00033B67" w:rsidRPr="00000327" w:rsidRDefault="00033B67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Код компе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тенции</w:t>
            </w:r>
          </w:p>
        </w:tc>
        <w:tc>
          <w:tcPr>
            <w:tcW w:w="2409" w:type="dxa"/>
            <w:shd w:val="clear" w:color="auto" w:fill="auto"/>
          </w:tcPr>
          <w:p w14:paraId="597F7404" w14:textId="77777777" w:rsidR="00033B67" w:rsidRPr="00000327" w:rsidRDefault="00033B67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</w:t>
            </w:r>
          </w:p>
          <w:p w14:paraId="09929E30" w14:textId="77777777" w:rsidR="00033B67" w:rsidRPr="00000327" w:rsidRDefault="00033B67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компетенции</w:t>
            </w:r>
          </w:p>
        </w:tc>
        <w:tc>
          <w:tcPr>
            <w:tcW w:w="3118" w:type="dxa"/>
            <w:shd w:val="clear" w:color="auto" w:fill="auto"/>
          </w:tcPr>
          <w:p w14:paraId="58CB5E05" w14:textId="77777777" w:rsidR="00033B67" w:rsidRPr="00000327" w:rsidRDefault="00033B67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821" w:type="dxa"/>
            <w:shd w:val="clear" w:color="auto" w:fill="auto"/>
          </w:tcPr>
          <w:p w14:paraId="0CE2C3B4" w14:textId="77777777" w:rsidR="00033B67" w:rsidRPr="00000327" w:rsidRDefault="00033B67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1468F3" w:rsidRPr="00203C36" w14:paraId="799E0F67" w14:textId="77777777" w:rsidTr="00AA2989">
        <w:trPr>
          <w:trHeight w:val="2536"/>
        </w:trPr>
        <w:tc>
          <w:tcPr>
            <w:tcW w:w="0" w:type="auto"/>
            <w:vMerge w:val="restart"/>
            <w:shd w:val="clear" w:color="auto" w:fill="auto"/>
          </w:tcPr>
          <w:p w14:paraId="648E65E0" w14:textId="77777777" w:rsidR="001468F3" w:rsidRPr="00174242" w:rsidRDefault="001468F3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3122">
              <w:rPr>
                <w:rFonts w:ascii="Times New Roman" w:hAnsi="Times New Roman"/>
                <w:color w:val="000000"/>
                <w:sz w:val="24"/>
                <w:szCs w:val="24"/>
              </w:rPr>
              <w:t>ПКП-2</w:t>
            </w:r>
          </w:p>
        </w:tc>
        <w:tc>
          <w:tcPr>
            <w:tcW w:w="2409" w:type="dxa"/>
            <w:vMerge w:val="restart"/>
          </w:tcPr>
          <w:p w14:paraId="45E724E8" w14:textId="77777777" w:rsidR="001468F3" w:rsidRPr="00F334DF" w:rsidRDefault="001468F3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13F1">
              <w:rPr>
                <w:rFonts w:ascii="Times New Roman" w:hAnsi="Times New Roman"/>
                <w:sz w:val="24"/>
                <w:szCs w:val="24"/>
              </w:rPr>
              <w:t>Способность моделировать и оценивать риски финансово-экономической деятельности, в том числе, инвестиционной и актуарной деятельности</w:t>
            </w:r>
          </w:p>
        </w:tc>
        <w:tc>
          <w:tcPr>
            <w:tcW w:w="3118" w:type="dxa"/>
            <w:shd w:val="clear" w:color="auto" w:fill="auto"/>
          </w:tcPr>
          <w:p w14:paraId="4F7FACA6" w14:textId="77777777" w:rsidR="001468F3" w:rsidRPr="00576A51" w:rsidRDefault="001468F3">
            <w:pPr>
              <w:rPr>
                <w:rFonts w:ascii="Times New Roman" w:hAnsi="Times New Roman"/>
                <w:sz w:val="24"/>
                <w:szCs w:val="24"/>
              </w:rPr>
            </w:pPr>
            <w:r w:rsidRPr="00645C48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  <w:r w:rsidRPr="00607A0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Владеет знаниями в области теории и методологии моделирования и оценивания рисков финансово-экономической деятельности </w:t>
            </w:r>
          </w:p>
        </w:tc>
        <w:tc>
          <w:tcPr>
            <w:tcW w:w="3821" w:type="dxa"/>
            <w:shd w:val="clear" w:color="auto" w:fill="auto"/>
          </w:tcPr>
          <w:p w14:paraId="700F4A5F" w14:textId="77777777" w:rsidR="001468F3" w:rsidRPr="002F153C" w:rsidRDefault="001468F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53C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2F15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F153C">
              <w:rPr>
                <w:rFonts w:ascii="Times New Roman" w:hAnsi="Times New Roman"/>
                <w:color w:val="000000"/>
                <w:sz w:val="24"/>
                <w:szCs w:val="24"/>
              </w:rPr>
              <w:t>основы теории и методологии моделирования и оценивания страховых рисков финансово-актуарной деятельности.</w:t>
            </w:r>
          </w:p>
          <w:p w14:paraId="2193BF00" w14:textId="77777777" w:rsidR="001468F3" w:rsidRDefault="001468F3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F15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Уметь</w:t>
            </w:r>
            <w:r w:rsidRPr="002F153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2F15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применять теорию и методологии моделирования и оценивания страховых рисков финансово-актуарной деятельност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</w:t>
            </w:r>
          </w:p>
          <w:p w14:paraId="15A51833" w14:textId="5ADB13CE" w:rsidR="001468F3" w:rsidRPr="008A4286" w:rsidRDefault="001468F3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1468F3" w:rsidRPr="00203C36" w14:paraId="7CA6EAFD" w14:textId="77777777" w:rsidTr="00AA2989">
        <w:trPr>
          <w:trHeight w:val="2313"/>
        </w:trPr>
        <w:tc>
          <w:tcPr>
            <w:tcW w:w="0" w:type="auto"/>
            <w:vMerge/>
            <w:shd w:val="clear" w:color="auto" w:fill="auto"/>
          </w:tcPr>
          <w:p w14:paraId="3FC1C912" w14:textId="77777777" w:rsidR="001468F3" w:rsidRDefault="001468F3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14:paraId="084B8BB0" w14:textId="77777777" w:rsidR="001468F3" w:rsidRPr="00F334DF" w:rsidRDefault="001468F3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553A91BD" w14:textId="77777777" w:rsidR="001468F3" w:rsidRPr="009313F1" w:rsidRDefault="001468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  <w:r w:rsidRPr="009313F1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умение строить математические модели в области экономики и финансов.</w:t>
            </w:r>
          </w:p>
          <w:p w14:paraId="42F5DF58" w14:textId="77777777" w:rsidR="001468F3" w:rsidRDefault="001468F3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1" w:type="dxa"/>
            <w:shd w:val="clear" w:color="auto" w:fill="auto"/>
          </w:tcPr>
          <w:p w14:paraId="6D860B15" w14:textId="77777777" w:rsidR="001468F3" w:rsidRPr="008A4286" w:rsidRDefault="001468F3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A4286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8A428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принципы построения математических моделей в области страхования, экономики и финансов</w:t>
            </w:r>
          </w:p>
          <w:p w14:paraId="1BE08D35" w14:textId="77777777" w:rsidR="001468F3" w:rsidRDefault="001468F3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A4286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8A428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применять построенные математические модели в области страхования, экономики и финансов</w:t>
            </w:r>
          </w:p>
          <w:p w14:paraId="4A6415D8" w14:textId="57BA29C0" w:rsidR="001468F3" w:rsidRPr="008A4286" w:rsidRDefault="001468F3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1468F3" w:rsidRPr="00203C36" w14:paraId="0BE4C4EA" w14:textId="77777777" w:rsidTr="00AA2989">
        <w:trPr>
          <w:trHeight w:val="2370"/>
        </w:trPr>
        <w:tc>
          <w:tcPr>
            <w:tcW w:w="0" w:type="auto"/>
            <w:vMerge/>
            <w:shd w:val="clear" w:color="auto" w:fill="auto"/>
          </w:tcPr>
          <w:p w14:paraId="3E65E7CE" w14:textId="77777777" w:rsidR="001468F3" w:rsidRDefault="001468F3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14:paraId="667A918A" w14:textId="77777777" w:rsidR="001468F3" w:rsidRPr="00F334DF" w:rsidRDefault="001468F3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072E54D2" w14:textId="59DB92EE" w:rsidR="001468F3" w:rsidRDefault="001468F3" w:rsidP="001468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  <w:r w:rsidRPr="009313F1">
              <w:rPr>
                <w:rFonts w:ascii="Times New Roman" w:hAnsi="Times New Roman"/>
                <w:sz w:val="24"/>
                <w:szCs w:val="24"/>
                <w:lang w:eastAsia="ru-RU"/>
              </w:rPr>
              <w:t>Оценивает финансовые риски финансово-экономической деятельности, в том числе инвестиционной и актуарной деятельности.</w:t>
            </w:r>
          </w:p>
        </w:tc>
        <w:tc>
          <w:tcPr>
            <w:tcW w:w="3821" w:type="dxa"/>
            <w:shd w:val="clear" w:color="auto" w:fill="auto"/>
          </w:tcPr>
          <w:p w14:paraId="5026422E" w14:textId="77777777" w:rsidR="001468F3" w:rsidRPr="008A4286" w:rsidRDefault="001468F3" w:rsidP="001468F3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A4286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8A428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метолы оценки финансовых рисков финансово-экономической деятельности, в том числе инвестиционной и актуарной деятельности</w:t>
            </w:r>
          </w:p>
          <w:p w14:paraId="1778AF2B" w14:textId="66C5D03A" w:rsidR="001468F3" w:rsidRPr="008A4286" w:rsidRDefault="001468F3" w:rsidP="001468F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 w:rsidRPr="0084138A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8A428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применять метолы оценки финансовых рисков финансово-экономической деятельности, в том числе инвестиционной и актуарной деятельности</w:t>
            </w:r>
          </w:p>
        </w:tc>
      </w:tr>
      <w:tr w:rsidR="00AA2989" w:rsidRPr="00203C36" w14:paraId="79DE79F0" w14:textId="77777777" w:rsidTr="00AA2989">
        <w:trPr>
          <w:trHeight w:val="436"/>
        </w:trPr>
        <w:tc>
          <w:tcPr>
            <w:tcW w:w="0" w:type="auto"/>
            <w:vMerge w:val="restart"/>
            <w:shd w:val="clear" w:color="auto" w:fill="auto"/>
          </w:tcPr>
          <w:p w14:paraId="10B5BB72" w14:textId="77777777" w:rsidR="00AA2989" w:rsidRPr="00203C36" w:rsidRDefault="00AA2989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122">
              <w:rPr>
                <w:rFonts w:ascii="Times New Roman" w:hAnsi="Times New Roman"/>
                <w:sz w:val="24"/>
                <w:szCs w:val="24"/>
              </w:rPr>
              <w:t>ПКП-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09" w:type="dxa"/>
            <w:vMerge w:val="restart"/>
            <w:shd w:val="clear" w:color="auto" w:fill="auto"/>
          </w:tcPr>
          <w:p w14:paraId="26E4BFE9" w14:textId="77777777" w:rsidR="00AA2989" w:rsidRPr="00203C36" w:rsidRDefault="00AA298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13F1">
              <w:rPr>
                <w:rFonts w:ascii="Times New Roman" w:hAnsi="Times New Roman"/>
                <w:sz w:val="24"/>
                <w:szCs w:val="24"/>
              </w:rPr>
              <w:t>Способность ставить и решать оптимизационные задачи в различных сферах экономики и финансов</w:t>
            </w:r>
            <w:r w:rsidRPr="00203C3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shd w:val="clear" w:color="auto" w:fill="auto"/>
          </w:tcPr>
          <w:p w14:paraId="30A309AA" w14:textId="77777777" w:rsidR="00AA2989" w:rsidRPr="009313F1" w:rsidRDefault="00AA298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  <w:r w:rsidRPr="009313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Владеет оптимизационными методами,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 w:rsidRPr="009313F1">
              <w:rPr>
                <w:rFonts w:ascii="Times New Roman" w:hAnsi="Times New Roman"/>
                <w:sz w:val="24"/>
                <w:szCs w:val="24"/>
                <w:lang w:eastAsia="ru-RU"/>
              </w:rPr>
              <w:t>зна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ние</w:t>
            </w:r>
            <w:r w:rsidRPr="009313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принцип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ов</w:t>
            </w:r>
            <w:r w:rsidRPr="009313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особенност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ей</w:t>
            </w:r>
            <w:r w:rsidRPr="009313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выбора оптимизационных методов в зависимости от поставленной задачи.</w:t>
            </w:r>
          </w:p>
          <w:p w14:paraId="79B68530" w14:textId="5A024E1A" w:rsidR="00AA2989" w:rsidRPr="00203C36" w:rsidRDefault="00AA2989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1" w:type="dxa"/>
            <w:shd w:val="clear" w:color="auto" w:fill="auto"/>
          </w:tcPr>
          <w:p w14:paraId="6A2078BF" w14:textId="77777777" w:rsidR="00AA2989" w:rsidRPr="00203C36" w:rsidRDefault="00AA2989">
            <w:pPr>
              <w:tabs>
                <w:tab w:val="left" w:pos="540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462A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методы постановки и решения оптимизационных задач с учетом финансово-актуарной 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особенности </w:t>
            </w:r>
          </w:p>
          <w:p w14:paraId="7DE1465B" w14:textId="77777777" w:rsidR="00AA2989" w:rsidRDefault="00AA2989">
            <w:pPr>
              <w:tabs>
                <w:tab w:val="left" w:pos="540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462A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применять методы постановки и решения оптимизационных задач с учетом финансово-актуарной 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</w:t>
            </w:r>
          </w:p>
          <w:p w14:paraId="7AC53065" w14:textId="56B1CBB8" w:rsidR="00AA2989" w:rsidRPr="00203C36" w:rsidRDefault="00AA2989">
            <w:pPr>
              <w:tabs>
                <w:tab w:val="left" w:pos="540"/>
              </w:tabs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</w:tc>
      </w:tr>
      <w:tr w:rsidR="00AA2989" w:rsidRPr="00203C36" w14:paraId="1C7E8CB6" w14:textId="77777777" w:rsidTr="00AA2989">
        <w:trPr>
          <w:trHeight w:val="435"/>
        </w:trPr>
        <w:tc>
          <w:tcPr>
            <w:tcW w:w="0" w:type="auto"/>
            <w:vMerge/>
            <w:shd w:val="clear" w:color="auto" w:fill="auto"/>
          </w:tcPr>
          <w:p w14:paraId="66F8F814" w14:textId="77777777" w:rsidR="00AA2989" w:rsidRPr="00203C36" w:rsidRDefault="00AA2989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7851F5E6" w14:textId="77777777" w:rsidR="00AA2989" w:rsidRPr="00203C36" w:rsidRDefault="00AA298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7B536233" w14:textId="77777777" w:rsidR="00AA2989" w:rsidRPr="009313F1" w:rsidRDefault="00AA298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  <w:r w:rsidRPr="009313F1">
              <w:rPr>
                <w:rFonts w:ascii="Times New Roman" w:hAnsi="Times New Roman"/>
                <w:sz w:val="24"/>
                <w:szCs w:val="24"/>
                <w:lang w:eastAsia="ru-RU"/>
              </w:rPr>
              <w:t>Разрабатывает оптимизационные модели в области экономики и финансов.</w:t>
            </w:r>
          </w:p>
          <w:p w14:paraId="48EB433A" w14:textId="77777777" w:rsidR="00AA2989" w:rsidRPr="00203C36" w:rsidRDefault="00AA2989">
            <w:pPr>
              <w:tabs>
                <w:tab w:val="left" w:pos="540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1" w:type="dxa"/>
            <w:shd w:val="clear" w:color="auto" w:fill="auto"/>
          </w:tcPr>
          <w:p w14:paraId="047ED5ED" w14:textId="77777777" w:rsidR="00AA2989" w:rsidRPr="00203C36" w:rsidRDefault="00AA2989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462A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методы разработки оптимизационных моделей для решения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финансово-актуарных задач</w:t>
            </w:r>
          </w:p>
          <w:p w14:paraId="10E18E03" w14:textId="77777777" w:rsidR="00AA2989" w:rsidRPr="00203C36" w:rsidRDefault="00AA2989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811C34F" w14:textId="77777777" w:rsidR="00AA2989" w:rsidRPr="00203C36" w:rsidRDefault="00AA2989">
            <w:pPr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u w:val="single"/>
              </w:rPr>
            </w:pPr>
            <w:r w:rsidRPr="0035462A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разрабатывать оптимизационные модели для решения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финансово-актуарных задач</w:t>
            </w:r>
          </w:p>
        </w:tc>
      </w:tr>
      <w:tr w:rsidR="00AA2989" w:rsidRPr="00203C36" w14:paraId="01FE6245" w14:textId="77777777" w:rsidTr="00AA2989">
        <w:trPr>
          <w:trHeight w:val="435"/>
        </w:trPr>
        <w:tc>
          <w:tcPr>
            <w:tcW w:w="0" w:type="auto"/>
            <w:vMerge/>
            <w:shd w:val="clear" w:color="auto" w:fill="auto"/>
          </w:tcPr>
          <w:p w14:paraId="3DE8E1E2" w14:textId="77777777" w:rsidR="00AA2989" w:rsidRPr="00203C36" w:rsidRDefault="00AA2989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2A2E64AF" w14:textId="77777777" w:rsidR="00AA2989" w:rsidRPr="00203C36" w:rsidRDefault="00AA298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50D94F49" w14:textId="77777777" w:rsidR="00AA2989" w:rsidRDefault="00AA298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  <w:r w:rsidRPr="009313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Решает оптимизационные задачи </w:t>
            </w:r>
            <w:r w:rsidRPr="009313F1">
              <w:rPr>
                <w:rFonts w:ascii="Times New Roman" w:hAnsi="Times New Roman"/>
                <w:sz w:val="24"/>
                <w:szCs w:val="24"/>
              </w:rPr>
              <w:t>в различных сферах экономики и финансов</w:t>
            </w:r>
          </w:p>
        </w:tc>
        <w:tc>
          <w:tcPr>
            <w:tcW w:w="3821" w:type="dxa"/>
            <w:shd w:val="clear" w:color="auto" w:fill="auto"/>
          </w:tcPr>
          <w:p w14:paraId="3BC388D3" w14:textId="77777777" w:rsidR="00AA2989" w:rsidRPr="00203C36" w:rsidRDefault="00AA2989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462A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методы решения оптимизационных задач в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финансово-актуарной области</w:t>
            </w:r>
          </w:p>
          <w:p w14:paraId="5764D04E" w14:textId="77777777" w:rsidR="00AA2989" w:rsidRPr="00203C36" w:rsidRDefault="00AA2989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1982F61" w14:textId="77777777" w:rsidR="00AA2989" w:rsidRPr="00203C36" w:rsidRDefault="00AA2989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462A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применять методы решения оптимизационных задач в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финансово-актуарной области</w:t>
            </w:r>
          </w:p>
          <w:p w14:paraId="565E7D6B" w14:textId="77777777" w:rsidR="00AA2989" w:rsidRPr="0035462A" w:rsidRDefault="00AA2989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</w:tc>
      </w:tr>
    </w:tbl>
    <w:p w14:paraId="170C8FDD" w14:textId="77777777" w:rsidR="00033B67" w:rsidRDefault="00033B67" w:rsidP="000E1157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57F7DDDD" w14:textId="77777777" w:rsidR="001D536C" w:rsidRPr="00425539" w:rsidRDefault="001D536C" w:rsidP="000E1157">
      <w:pPr>
        <w:pStyle w:val="2"/>
        <w:spacing w:before="0" w:after="0"/>
        <w:jc w:val="left"/>
        <w:rPr>
          <w:rStyle w:val="20"/>
          <w:b/>
        </w:rPr>
      </w:pPr>
      <w:bookmarkStart w:id="3" w:name="_Toc129631148"/>
      <w:r w:rsidRPr="00425539">
        <w:t xml:space="preserve">3. </w:t>
      </w:r>
      <w:r w:rsidRPr="00425539">
        <w:rPr>
          <w:rStyle w:val="20"/>
          <w:b/>
        </w:rPr>
        <w:t>Место дисциплины в структуре образовательной программы</w:t>
      </w:r>
      <w:bookmarkEnd w:id="3"/>
    </w:p>
    <w:p w14:paraId="5B074A30" w14:textId="21DB7E00" w:rsidR="0035462A" w:rsidRPr="0035462A" w:rsidRDefault="00507050" w:rsidP="000E1157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51C16">
        <w:rPr>
          <w:rFonts w:ascii="Times New Roman" w:hAnsi="Times New Roman"/>
          <w:color w:val="000000"/>
          <w:sz w:val="28"/>
          <w:szCs w:val="28"/>
        </w:rPr>
        <w:t>Дисциплина «</w:t>
      </w:r>
      <w:r w:rsidR="00CD08B3">
        <w:rPr>
          <w:rFonts w:ascii="Times New Roman" w:hAnsi="Times New Roman"/>
          <w:color w:val="000000"/>
          <w:sz w:val="28"/>
          <w:szCs w:val="28"/>
        </w:rPr>
        <w:t xml:space="preserve">Актуарная </w:t>
      </w:r>
      <w:r w:rsidR="00C918F6">
        <w:rPr>
          <w:rFonts w:ascii="Times New Roman" w:hAnsi="Times New Roman"/>
          <w:color w:val="000000"/>
          <w:sz w:val="28"/>
          <w:szCs w:val="28"/>
        </w:rPr>
        <w:t>статистика</w:t>
      </w:r>
      <w:r w:rsidRPr="00B51C16">
        <w:rPr>
          <w:rFonts w:ascii="Times New Roman" w:hAnsi="Times New Roman"/>
          <w:color w:val="000000"/>
          <w:sz w:val="28"/>
          <w:szCs w:val="28"/>
        </w:rPr>
        <w:t xml:space="preserve">» </w:t>
      </w:r>
      <w:r w:rsidR="00F0288E" w:rsidRPr="00721AEF">
        <w:rPr>
          <w:rFonts w:ascii="Times New Roman" w:hAnsi="Times New Roman"/>
          <w:color w:val="000000"/>
          <w:sz w:val="28"/>
          <w:szCs w:val="28"/>
        </w:rPr>
        <w:t>является дисциплиной</w:t>
      </w:r>
      <w:r w:rsidR="0035462A" w:rsidRPr="00721AE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F1F62">
        <w:rPr>
          <w:rFonts w:ascii="Times New Roman" w:hAnsi="Times New Roman"/>
          <w:color w:val="000000"/>
          <w:sz w:val="28"/>
          <w:szCs w:val="28"/>
        </w:rPr>
        <w:t>направленности программы магистратуры.</w:t>
      </w:r>
    </w:p>
    <w:p w14:paraId="66ABEE2B" w14:textId="77777777" w:rsidR="00AA2989" w:rsidRDefault="00AA2989" w:rsidP="000E1157">
      <w:pPr>
        <w:pStyle w:val="2"/>
        <w:spacing w:before="0" w:after="0"/>
        <w:jc w:val="left"/>
        <w:rPr>
          <w:rStyle w:val="20"/>
          <w:b/>
        </w:rPr>
      </w:pPr>
      <w:bookmarkStart w:id="4" w:name="_Toc129631149"/>
    </w:p>
    <w:p w14:paraId="41B60AA6" w14:textId="280FDABB" w:rsidR="008A385B" w:rsidRDefault="001D536C" w:rsidP="000E1157">
      <w:pPr>
        <w:pStyle w:val="2"/>
        <w:spacing w:before="0" w:after="0"/>
        <w:jc w:val="left"/>
        <w:rPr>
          <w:rStyle w:val="20"/>
          <w:b/>
        </w:rPr>
      </w:pPr>
      <w:r w:rsidRPr="00425539">
        <w:rPr>
          <w:rStyle w:val="20"/>
          <w:b/>
        </w:rPr>
        <w:t xml:space="preserve">4. </w:t>
      </w:r>
      <w:r w:rsidR="002B188F" w:rsidRPr="00425539">
        <w:rPr>
          <w:rStyle w:val="20"/>
          <w:b/>
        </w:rPr>
        <w:t xml:space="preserve">Объем дисциплины </w:t>
      </w:r>
      <w:r w:rsidR="00471CD7" w:rsidRPr="00425539">
        <w:rPr>
          <w:rStyle w:val="20"/>
          <w:b/>
        </w:rPr>
        <w:t xml:space="preserve">(модуля) </w:t>
      </w:r>
      <w:r w:rsidR="002B188F" w:rsidRPr="00425539">
        <w:rPr>
          <w:rStyle w:val="20"/>
          <w:b/>
        </w:rPr>
        <w:t>в зачетных единиц</w:t>
      </w:r>
      <w:r w:rsidR="00302707" w:rsidRPr="00425539">
        <w:rPr>
          <w:rStyle w:val="20"/>
          <w:b/>
        </w:rPr>
        <w:t>ах</w:t>
      </w:r>
      <w:r w:rsidR="002B188F" w:rsidRPr="00425539">
        <w:rPr>
          <w:rStyle w:val="20"/>
          <w:b/>
        </w:rPr>
        <w:t xml:space="preserve"> и в академических часах с выделением объема аудиторной (лекции, семинары) и самостоятельной работы обучающихся</w:t>
      </w:r>
      <w:bookmarkEnd w:id="4"/>
    </w:p>
    <w:p w14:paraId="392C5AEF" w14:textId="77777777" w:rsidR="00AA2989" w:rsidRPr="00AA2989" w:rsidRDefault="00AA2989" w:rsidP="00AA2989">
      <w:pPr>
        <w:rPr>
          <w:lang w:eastAsia="ru-RU"/>
        </w:rPr>
      </w:pPr>
    </w:p>
    <w:tbl>
      <w:tblPr>
        <w:tblW w:w="0" w:type="auto"/>
        <w:tblInd w:w="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1843"/>
        <w:gridCol w:w="1701"/>
      </w:tblGrid>
      <w:tr w:rsidR="008501A8" w:rsidRPr="00B51C16" w14:paraId="3C5670EE" w14:textId="77777777" w:rsidTr="00C9560A">
        <w:tc>
          <w:tcPr>
            <w:tcW w:w="4644" w:type="dxa"/>
            <w:shd w:val="clear" w:color="auto" w:fill="auto"/>
          </w:tcPr>
          <w:p w14:paraId="7FC35BC4" w14:textId="77777777" w:rsidR="008501A8" w:rsidRPr="00B51C16" w:rsidRDefault="008501A8" w:rsidP="002065A7">
            <w:pPr>
              <w:pStyle w:val="11"/>
              <w:spacing w:before="0" w:beforeAutospacing="0" w:after="0" w:afterAutospacing="0"/>
              <w:jc w:val="both"/>
              <w:rPr>
                <w:b/>
                <w:bCs/>
                <w:color w:val="1F497D"/>
                <w:kern w:val="24"/>
              </w:rPr>
            </w:pPr>
            <w:r w:rsidRPr="00B51C16">
              <w:rPr>
                <w:b/>
                <w:bCs/>
              </w:rPr>
              <w:t>Вид учебной работы по дисциплине</w:t>
            </w:r>
          </w:p>
        </w:tc>
        <w:tc>
          <w:tcPr>
            <w:tcW w:w="1843" w:type="dxa"/>
            <w:shd w:val="clear" w:color="auto" w:fill="auto"/>
          </w:tcPr>
          <w:p w14:paraId="04A469C4" w14:textId="77777777" w:rsidR="0035462A" w:rsidRDefault="008501A8" w:rsidP="0035462A">
            <w:pPr>
              <w:pStyle w:val="11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B51C16">
              <w:rPr>
                <w:b/>
                <w:bCs/>
              </w:rPr>
              <w:t>Всего</w:t>
            </w:r>
          </w:p>
          <w:p w14:paraId="327A258C" w14:textId="77777777" w:rsidR="008501A8" w:rsidRPr="00B51C16" w:rsidRDefault="008501A8" w:rsidP="0035462A">
            <w:pPr>
              <w:pStyle w:val="11"/>
              <w:spacing w:before="0" w:beforeAutospacing="0" w:after="0" w:afterAutospacing="0"/>
              <w:jc w:val="center"/>
              <w:rPr>
                <w:b/>
                <w:bCs/>
                <w:color w:val="1F497D"/>
                <w:kern w:val="24"/>
              </w:rPr>
            </w:pPr>
            <w:r w:rsidRPr="00B51C16">
              <w:rPr>
                <w:b/>
                <w:bCs/>
              </w:rPr>
              <w:t>(в з</w:t>
            </w:r>
            <w:r w:rsidR="00B24146">
              <w:rPr>
                <w:b/>
                <w:bCs/>
              </w:rPr>
              <w:t>.</w:t>
            </w:r>
            <w:r w:rsidR="008A385B" w:rsidRPr="009843FF">
              <w:rPr>
                <w:b/>
                <w:bCs/>
              </w:rPr>
              <w:t>/</w:t>
            </w:r>
            <w:r w:rsidRPr="00B51C16">
              <w:rPr>
                <w:b/>
                <w:bCs/>
              </w:rPr>
              <w:t>е</w:t>
            </w:r>
            <w:r w:rsidR="00B24146">
              <w:rPr>
                <w:b/>
                <w:bCs/>
              </w:rPr>
              <w:t>.</w:t>
            </w:r>
            <w:r w:rsidRPr="00B51C16">
              <w:rPr>
                <w:b/>
                <w:bCs/>
              </w:rPr>
              <w:t xml:space="preserve"> и часах)</w:t>
            </w:r>
          </w:p>
        </w:tc>
        <w:tc>
          <w:tcPr>
            <w:tcW w:w="1701" w:type="dxa"/>
            <w:shd w:val="clear" w:color="auto" w:fill="auto"/>
          </w:tcPr>
          <w:p w14:paraId="12FF3F2F" w14:textId="11795632" w:rsidR="0035462A" w:rsidRDefault="000F1F62" w:rsidP="0035462A">
            <w:pPr>
              <w:pStyle w:val="11"/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модуль</w:t>
            </w:r>
            <w:r w:rsidR="008501A8" w:rsidRPr="00B51C16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4</w:t>
            </w:r>
          </w:p>
          <w:p w14:paraId="6527A0F3" w14:textId="77777777" w:rsidR="008501A8" w:rsidRPr="00B51C16" w:rsidRDefault="008501A8" w:rsidP="0035462A">
            <w:pPr>
              <w:pStyle w:val="11"/>
              <w:spacing w:before="0" w:beforeAutospacing="0" w:after="0" w:afterAutospacing="0"/>
              <w:jc w:val="center"/>
              <w:rPr>
                <w:b/>
                <w:bCs/>
                <w:color w:val="1F497D"/>
                <w:kern w:val="24"/>
              </w:rPr>
            </w:pPr>
            <w:r w:rsidRPr="00B51C16">
              <w:rPr>
                <w:b/>
                <w:bCs/>
              </w:rPr>
              <w:t>(в часах)</w:t>
            </w:r>
          </w:p>
        </w:tc>
      </w:tr>
      <w:tr w:rsidR="008501A8" w:rsidRPr="00B51C16" w14:paraId="7553F95C" w14:textId="77777777" w:rsidTr="00C9560A">
        <w:tc>
          <w:tcPr>
            <w:tcW w:w="4644" w:type="dxa"/>
            <w:shd w:val="clear" w:color="auto" w:fill="auto"/>
          </w:tcPr>
          <w:p w14:paraId="5B372E74" w14:textId="77777777" w:rsidR="008501A8" w:rsidRPr="00B51C16" w:rsidRDefault="008501A8" w:rsidP="002065A7">
            <w:pPr>
              <w:pStyle w:val="11"/>
              <w:spacing w:before="0" w:beforeAutospacing="0" w:after="0" w:afterAutospacing="0"/>
              <w:jc w:val="both"/>
            </w:pPr>
            <w:r w:rsidRPr="00B51C16">
              <w:rPr>
                <w:bCs/>
              </w:rPr>
              <w:t>Общая трудоемкость дисциплины</w:t>
            </w:r>
          </w:p>
        </w:tc>
        <w:tc>
          <w:tcPr>
            <w:tcW w:w="1843" w:type="dxa"/>
            <w:shd w:val="clear" w:color="auto" w:fill="auto"/>
          </w:tcPr>
          <w:p w14:paraId="6EFE09BB" w14:textId="77777777" w:rsidR="008501A8" w:rsidRPr="00B51C16" w:rsidRDefault="00C918F6" w:rsidP="0035462A">
            <w:pPr>
              <w:pStyle w:val="11"/>
              <w:spacing w:before="0" w:beforeAutospacing="0" w:after="0" w:afterAutospacing="0"/>
              <w:jc w:val="center"/>
            </w:pPr>
            <w:r>
              <w:rPr>
                <w:bCs/>
              </w:rPr>
              <w:t>3</w:t>
            </w:r>
            <w:r w:rsidR="008501A8" w:rsidRPr="00B51C16">
              <w:rPr>
                <w:bCs/>
              </w:rPr>
              <w:t xml:space="preserve"> </w:t>
            </w:r>
            <w:r w:rsidR="009843FF">
              <w:rPr>
                <w:bCs/>
              </w:rPr>
              <w:t>з</w:t>
            </w:r>
            <w:r w:rsidR="00B24146">
              <w:rPr>
                <w:bCs/>
              </w:rPr>
              <w:t>.</w:t>
            </w:r>
            <w:r w:rsidR="00A954B7">
              <w:rPr>
                <w:bCs/>
                <w:lang w:val="en-US"/>
              </w:rPr>
              <w:t>/</w:t>
            </w:r>
            <w:r w:rsidR="009843FF">
              <w:rPr>
                <w:bCs/>
              </w:rPr>
              <w:t>е</w:t>
            </w:r>
            <w:r w:rsidR="00B24146">
              <w:rPr>
                <w:bCs/>
              </w:rPr>
              <w:t>.</w:t>
            </w:r>
            <w:r w:rsidR="009843FF">
              <w:rPr>
                <w:bCs/>
              </w:rPr>
              <w:t>,</w:t>
            </w:r>
            <w:r w:rsidR="008501A8" w:rsidRPr="00B51C16">
              <w:rPr>
                <w:bCs/>
              </w:rPr>
              <w:t xml:space="preserve"> 1</w:t>
            </w:r>
            <w:r>
              <w:rPr>
                <w:bCs/>
              </w:rPr>
              <w:t>08</w:t>
            </w:r>
            <w:r w:rsidR="009843FF">
              <w:rPr>
                <w:bCs/>
              </w:rPr>
              <w:t xml:space="preserve"> ч.</w:t>
            </w:r>
          </w:p>
        </w:tc>
        <w:tc>
          <w:tcPr>
            <w:tcW w:w="1701" w:type="dxa"/>
            <w:shd w:val="clear" w:color="auto" w:fill="auto"/>
          </w:tcPr>
          <w:p w14:paraId="22C832DC" w14:textId="77777777" w:rsidR="008501A8" w:rsidRPr="00B51C16" w:rsidRDefault="008501A8" w:rsidP="0035462A">
            <w:pPr>
              <w:pStyle w:val="11"/>
              <w:spacing w:before="0" w:beforeAutospacing="0" w:after="0" w:afterAutospacing="0"/>
              <w:jc w:val="center"/>
            </w:pPr>
            <w:r w:rsidRPr="00B51C16">
              <w:rPr>
                <w:bCs/>
              </w:rPr>
              <w:t>1</w:t>
            </w:r>
            <w:r w:rsidR="00C918F6">
              <w:rPr>
                <w:bCs/>
              </w:rPr>
              <w:t>08</w:t>
            </w:r>
          </w:p>
        </w:tc>
      </w:tr>
      <w:tr w:rsidR="008501A8" w:rsidRPr="00B51C16" w14:paraId="44598002" w14:textId="77777777" w:rsidTr="00C9560A">
        <w:tc>
          <w:tcPr>
            <w:tcW w:w="4644" w:type="dxa"/>
            <w:shd w:val="clear" w:color="auto" w:fill="auto"/>
          </w:tcPr>
          <w:p w14:paraId="31923DA7" w14:textId="77777777" w:rsidR="00A954B7" w:rsidRPr="008D3AA9" w:rsidRDefault="00A954B7" w:rsidP="002065A7">
            <w:pPr>
              <w:pStyle w:val="11"/>
              <w:spacing w:before="0" w:beforeAutospacing="0" w:after="0" w:afterAutospacing="0"/>
              <w:jc w:val="both"/>
              <w:rPr>
                <w:b/>
                <w:bCs/>
                <w:i/>
              </w:rPr>
            </w:pPr>
            <w:r w:rsidRPr="008D3AA9">
              <w:rPr>
                <w:b/>
                <w:bCs/>
                <w:i/>
              </w:rPr>
              <w:t>Контактная работа</w:t>
            </w:r>
          </w:p>
          <w:p w14:paraId="5253F3A1" w14:textId="77777777" w:rsidR="008501A8" w:rsidRPr="00B51C16" w:rsidRDefault="00A954B7" w:rsidP="002065A7">
            <w:pPr>
              <w:pStyle w:val="11"/>
              <w:spacing w:before="0" w:beforeAutospacing="0" w:after="0" w:afterAutospacing="0"/>
              <w:jc w:val="both"/>
            </w:pPr>
            <w:r w:rsidRPr="008D3AA9">
              <w:rPr>
                <w:b/>
                <w:bCs/>
                <w:i/>
              </w:rPr>
              <w:t xml:space="preserve">- </w:t>
            </w:r>
            <w:r w:rsidR="008501A8" w:rsidRPr="008D3AA9">
              <w:rPr>
                <w:b/>
                <w:bCs/>
                <w:i/>
              </w:rPr>
              <w:t>Аудиторные занятия</w:t>
            </w:r>
          </w:p>
        </w:tc>
        <w:tc>
          <w:tcPr>
            <w:tcW w:w="1843" w:type="dxa"/>
            <w:shd w:val="clear" w:color="auto" w:fill="auto"/>
          </w:tcPr>
          <w:p w14:paraId="79B637A9" w14:textId="77777777" w:rsidR="008501A8" w:rsidRPr="00B51C16" w:rsidRDefault="00B275EB" w:rsidP="0035462A">
            <w:pPr>
              <w:pStyle w:val="11"/>
              <w:spacing w:before="0" w:beforeAutospacing="0" w:after="0" w:afterAutospacing="0"/>
              <w:jc w:val="center"/>
            </w:pPr>
            <w:r>
              <w:t>50</w:t>
            </w:r>
          </w:p>
        </w:tc>
        <w:tc>
          <w:tcPr>
            <w:tcW w:w="1701" w:type="dxa"/>
            <w:shd w:val="clear" w:color="auto" w:fill="auto"/>
          </w:tcPr>
          <w:p w14:paraId="5E8235DE" w14:textId="77777777" w:rsidR="008501A8" w:rsidRPr="00B51C16" w:rsidRDefault="00B275EB" w:rsidP="0035462A">
            <w:pPr>
              <w:pStyle w:val="11"/>
              <w:spacing w:before="0" w:beforeAutospacing="0" w:after="0" w:afterAutospacing="0"/>
              <w:jc w:val="center"/>
            </w:pPr>
            <w:r>
              <w:t>50</w:t>
            </w:r>
          </w:p>
        </w:tc>
      </w:tr>
      <w:tr w:rsidR="008501A8" w:rsidRPr="00B51C16" w14:paraId="0583ACE6" w14:textId="77777777" w:rsidTr="00C9560A">
        <w:tc>
          <w:tcPr>
            <w:tcW w:w="4644" w:type="dxa"/>
            <w:shd w:val="clear" w:color="auto" w:fill="auto"/>
          </w:tcPr>
          <w:p w14:paraId="389097F5" w14:textId="77777777" w:rsidR="008501A8" w:rsidRPr="00B51C16" w:rsidRDefault="008501A8" w:rsidP="002065A7">
            <w:pPr>
              <w:pStyle w:val="11"/>
              <w:spacing w:before="0" w:beforeAutospacing="0" w:after="0" w:afterAutospacing="0"/>
              <w:jc w:val="both"/>
            </w:pPr>
            <w:r w:rsidRPr="00B51C16">
              <w:rPr>
                <w:bCs/>
              </w:rPr>
              <w:t>Лекции</w:t>
            </w:r>
          </w:p>
        </w:tc>
        <w:tc>
          <w:tcPr>
            <w:tcW w:w="1843" w:type="dxa"/>
            <w:shd w:val="clear" w:color="auto" w:fill="auto"/>
          </w:tcPr>
          <w:p w14:paraId="1E225392" w14:textId="77777777" w:rsidR="008501A8" w:rsidRPr="00B51C16" w:rsidRDefault="00B275EB" w:rsidP="0035462A">
            <w:pPr>
              <w:pStyle w:val="11"/>
              <w:spacing w:before="0" w:beforeAutospacing="0" w:after="0" w:afterAutospacing="0"/>
              <w:jc w:val="center"/>
            </w:pPr>
            <w:r>
              <w:t>16</w:t>
            </w:r>
          </w:p>
        </w:tc>
        <w:tc>
          <w:tcPr>
            <w:tcW w:w="1701" w:type="dxa"/>
            <w:shd w:val="clear" w:color="auto" w:fill="auto"/>
          </w:tcPr>
          <w:p w14:paraId="25ECB90B" w14:textId="77777777" w:rsidR="008501A8" w:rsidRPr="00B51C16" w:rsidRDefault="00B275EB" w:rsidP="0035462A">
            <w:pPr>
              <w:pStyle w:val="11"/>
              <w:spacing w:before="0" w:beforeAutospacing="0" w:after="0" w:afterAutospacing="0"/>
              <w:jc w:val="center"/>
            </w:pPr>
            <w:r>
              <w:t>16</w:t>
            </w:r>
          </w:p>
        </w:tc>
      </w:tr>
      <w:tr w:rsidR="008501A8" w:rsidRPr="00B51C16" w14:paraId="75C3DE4B" w14:textId="77777777" w:rsidTr="00C9560A">
        <w:tc>
          <w:tcPr>
            <w:tcW w:w="4644" w:type="dxa"/>
            <w:shd w:val="clear" w:color="auto" w:fill="auto"/>
          </w:tcPr>
          <w:p w14:paraId="278C9520" w14:textId="77777777" w:rsidR="008501A8" w:rsidRPr="00B51C16" w:rsidRDefault="009843FF" w:rsidP="002065A7">
            <w:pPr>
              <w:pStyle w:val="11"/>
              <w:spacing w:before="0" w:beforeAutospacing="0" w:after="0" w:afterAutospacing="0"/>
              <w:jc w:val="both"/>
            </w:pPr>
            <w:r>
              <w:rPr>
                <w:bCs/>
              </w:rPr>
              <w:t>Семинары, п</w:t>
            </w:r>
            <w:r w:rsidR="008501A8" w:rsidRPr="00B51C16">
              <w:rPr>
                <w:bCs/>
              </w:rPr>
              <w:t>рактические занятия</w:t>
            </w:r>
          </w:p>
        </w:tc>
        <w:tc>
          <w:tcPr>
            <w:tcW w:w="1843" w:type="dxa"/>
            <w:shd w:val="clear" w:color="auto" w:fill="auto"/>
          </w:tcPr>
          <w:p w14:paraId="5741AE7C" w14:textId="77777777" w:rsidR="008501A8" w:rsidRPr="00B51C16" w:rsidRDefault="00B275EB" w:rsidP="0035462A">
            <w:pPr>
              <w:pStyle w:val="11"/>
              <w:spacing w:before="0" w:beforeAutospacing="0" w:after="0" w:afterAutospacing="0"/>
              <w:jc w:val="center"/>
            </w:pPr>
            <w:r>
              <w:t>34</w:t>
            </w:r>
          </w:p>
        </w:tc>
        <w:tc>
          <w:tcPr>
            <w:tcW w:w="1701" w:type="dxa"/>
            <w:shd w:val="clear" w:color="auto" w:fill="auto"/>
          </w:tcPr>
          <w:p w14:paraId="0DCFBE4A" w14:textId="77777777" w:rsidR="008501A8" w:rsidRPr="00B51C16" w:rsidRDefault="00B275EB" w:rsidP="0035462A">
            <w:pPr>
              <w:pStyle w:val="11"/>
              <w:spacing w:before="0" w:beforeAutospacing="0" w:after="0" w:afterAutospacing="0"/>
              <w:jc w:val="center"/>
            </w:pPr>
            <w:r>
              <w:t>34</w:t>
            </w:r>
          </w:p>
        </w:tc>
      </w:tr>
      <w:tr w:rsidR="008501A8" w:rsidRPr="00B51C16" w14:paraId="3865C850" w14:textId="77777777" w:rsidTr="00C9560A">
        <w:tc>
          <w:tcPr>
            <w:tcW w:w="4644" w:type="dxa"/>
            <w:shd w:val="clear" w:color="auto" w:fill="auto"/>
          </w:tcPr>
          <w:p w14:paraId="7633D309" w14:textId="77777777" w:rsidR="008501A8" w:rsidRPr="008D3AA9" w:rsidRDefault="008501A8" w:rsidP="002065A7">
            <w:pPr>
              <w:pStyle w:val="11"/>
              <w:spacing w:before="0" w:beforeAutospacing="0" w:after="0" w:afterAutospacing="0"/>
              <w:jc w:val="both"/>
              <w:rPr>
                <w:b/>
                <w:i/>
              </w:rPr>
            </w:pPr>
            <w:r w:rsidRPr="008D3AA9">
              <w:rPr>
                <w:b/>
                <w:bCs/>
                <w:i/>
              </w:rPr>
              <w:t>Самостоятельная работа</w:t>
            </w:r>
          </w:p>
        </w:tc>
        <w:tc>
          <w:tcPr>
            <w:tcW w:w="1843" w:type="dxa"/>
            <w:shd w:val="clear" w:color="auto" w:fill="auto"/>
          </w:tcPr>
          <w:p w14:paraId="3D3400C6" w14:textId="77777777" w:rsidR="008501A8" w:rsidRPr="00B51C16" w:rsidRDefault="008B0CE6" w:rsidP="0035462A">
            <w:pPr>
              <w:pStyle w:val="11"/>
              <w:spacing w:before="0" w:beforeAutospacing="0" w:after="0" w:afterAutospacing="0"/>
              <w:jc w:val="center"/>
            </w:pPr>
            <w:r>
              <w:t>58</w:t>
            </w:r>
          </w:p>
        </w:tc>
        <w:tc>
          <w:tcPr>
            <w:tcW w:w="1701" w:type="dxa"/>
            <w:shd w:val="clear" w:color="auto" w:fill="auto"/>
          </w:tcPr>
          <w:p w14:paraId="0F0E7331" w14:textId="438C8779" w:rsidR="008501A8" w:rsidRPr="00B51C16" w:rsidRDefault="00E05213" w:rsidP="0035462A">
            <w:pPr>
              <w:pStyle w:val="11"/>
              <w:spacing w:before="0" w:beforeAutospacing="0" w:after="0" w:afterAutospacing="0"/>
              <w:jc w:val="center"/>
            </w:pPr>
            <w:r>
              <w:t>58</w:t>
            </w:r>
          </w:p>
        </w:tc>
      </w:tr>
      <w:tr w:rsidR="008501A8" w:rsidRPr="00B51C16" w14:paraId="45DFA796" w14:textId="77777777" w:rsidTr="00C9560A">
        <w:tc>
          <w:tcPr>
            <w:tcW w:w="4644" w:type="dxa"/>
            <w:shd w:val="clear" w:color="auto" w:fill="auto"/>
          </w:tcPr>
          <w:p w14:paraId="33C270AB" w14:textId="77777777" w:rsidR="008501A8" w:rsidRPr="00B51C16" w:rsidRDefault="008501A8" w:rsidP="002065A7">
            <w:pPr>
              <w:pStyle w:val="11"/>
              <w:spacing w:before="0" w:beforeAutospacing="0" w:after="0" w:afterAutospacing="0"/>
              <w:jc w:val="both"/>
            </w:pPr>
            <w:r w:rsidRPr="00B51C16">
              <w:rPr>
                <w:bCs/>
              </w:rPr>
              <w:t>В</w:t>
            </w:r>
            <w:r w:rsidR="008D3AA9">
              <w:rPr>
                <w:bCs/>
              </w:rPr>
              <w:t>ид текущего контроля</w:t>
            </w:r>
          </w:p>
        </w:tc>
        <w:tc>
          <w:tcPr>
            <w:tcW w:w="1843" w:type="dxa"/>
            <w:shd w:val="clear" w:color="auto" w:fill="auto"/>
          </w:tcPr>
          <w:p w14:paraId="45690E29" w14:textId="77777777" w:rsidR="008501A8" w:rsidRPr="00B51C16" w:rsidRDefault="008D3AA9" w:rsidP="0035462A">
            <w:pPr>
              <w:pStyle w:val="11"/>
              <w:spacing w:before="0" w:beforeAutospacing="0" w:after="0" w:afterAutospacing="0"/>
              <w:jc w:val="center"/>
            </w:pPr>
            <w:r>
              <w:t>Контрольная работа</w:t>
            </w:r>
          </w:p>
        </w:tc>
        <w:tc>
          <w:tcPr>
            <w:tcW w:w="1701" w:type="dxa"/>
            <w:shd w:val="clear" w:color="auto" w:fill="auto"/>
          </w:tcPr>
          <w:p w14:paraId="6A512404" w14:textId="77777777" w:rsidR="008501A8" w:rsidRPr="00B51C16" w:rsidRDefault="008D3AA9" w:rsidP="0035462A">
            <w:pPr>
              <w:pStyle w:val="11"/>
              <w:spacing w:before="0" w:beforeAutospacing="0" w:after="0" w:afterAutospacing="0"/>
              <w:jc w:val="center"/>
            </w:pPr>
            <w:r>
              <w:t>Контрольная работа</w:t>
            </w:r>
          </w:p>
        </w:tc>
      </w:tr>
      <w:tr w:rsidR="008501A8" w:rsidRPr="00B51C16" w14:paraId="5AEB87F7" w14:textId="77777777" w:rsidTr="00C9560A">
        <w:tc>
          <w:tcPr>
            <w:tcW w:w="4644" w:type="dxa"/>
            <w:shd w:val="clear" w:color="auto" w:fill="auto"/>
          </w:tcPr>
          <w:p w14:paraId="302D022E" w14:textId="77777777" w:rsidR="008501A8" w:rsidRPr="00B51C16" w:rsidRDefault="008501A8" w:rsidP="002065A7">
            <w:pPr>
              <w:pStyle w:val="11"/>
              <w:spacing w:before="0" w:beforeAutospacing="0" w:after="0" w:afterAutospacing="0"/>
              <w:jc w:val="both"/>
            </w:pPr>
            <w:r w:rsidRPr="00B51C16">
              <w:rPr>
                <w:bCs/>
              </w:rPr>
              <w:t>Вид промежуточной аттестации</w:t>
            </w:r>
          </w:p>
        </w:tc>
        <w:tc>
          <w:tcPr>
            <w:tcW w:w="1843" w:type="dxa"/>
            <w:shd w:val="clear" w:color="auto" w:fill="auto"/>
          </w:tcPr>
          <w:p w14:paraId="49B96CA3" w14:textId="77777777" w:rsidR="008501A8" w:rsidRPr="00B51C16" w:rsidRDefault="008D3AA9" w:rsidP="0035462A">
            <w:pPr>
              <w:pStyle w:val="11"/>
              <w:spacing w:before="0" w:beforeAutospacing="0" w:after="0" w:afterAutospacing="0"/>
              <w:jc w:val="center"/>
            </w:pPr>
            <w:r>
              <w:t>Э</w:t>
            </w:r>
            <w:r w:rsidR="008501A8" w:rsidRPr="00B51C16">
              <w:t>кзамен</w:t>
            </w:r>
          </w:p>
        </w:tc>
        <w:tc>
          <w:tcPr>
            <w:tcW w:w="1701" w:type="dxa"/>
            <w:shd w:val="clear" w:color="auto" w:fill="auto"/>
          </w:tcPr>
          <w:p w14:paraId="69897F75" w14:textId="77777777" w:rsidR="008501A8" w:rsidRPr="00B51C16" w:rsidRDefault="008D3AA9" w:rsidP="0035462A">
            <w:pPr>
              <w:pStyle w:val="11"/>
              <w:spacing w:before="0" w:beforeAutospacing="0" w:after="0" w:afterAutospacing="0"/>
              <w:jc w:val="center"/>
            </w:pPr>
            <w:r>
              <w:t>Э</w:t>
            </w:r>
            <w:r w:rsidR="008501A8" w:rsidRPr="00B51C16">
              <w:t>кзамен</w:t>
            </w:r>
          </w:p>
        </w:tc>
      </w:tr>
    </w:tbl>
    <w:p w14:paraId="18CBEE1E" w14:textId="77777777" w:rsidR="0042256D" w:rsidRDefault="005D5E71" w:rsidP="003D5E0A">
      <w:pPr>
        <w:pStyle w:val="2"/>
        <w:jc w:val="left"/>
      </w:pPr>
      <w:bookmarkStart w:id="5" w:name="_Toc129631150"/>
      <w:r w:rsidRPr="004439BC">
        <w:t xml:space="preserve">5. </w:t>
      </w:r>
      <w:hyperlink w:anchor="_Toc409641747" w:history="1">
        <w:r w:rsidRPr="004439BC">
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bookmarkEnd w:id="5"/>
      </w:hyperlink>
    </w:p>
    <w:p w14:paraId="59D2A754" w14:textId="77777777" w:rsidR="00AA2989" w:rsidRDefault="00AA2989" w:rsidP="003D5E0A">
      <w:pPr>
        <w:spacing w:line="36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14:paraId="627AB124" w14:textId="2EB8DC97" w:rsidR="00F0288E" w:rsidRDefault="00F0288E" w:rsidP="003D5E0A">
      <w:pPr>
        <w:spacing w:line="36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F0288E">
        <w:rPr>
          <w:rFonts w:ascii="Times New Roman" w:hAnsi="Times New Roman"/>
          <w:b/>
          <w:sz w:val="28"/>
          <w:szCs w:val="28"/>
          <w:lang w:eastAsia="ru-RU"/>
        </w:rPr>
        <w:t>5.1. Содержание дисциплины</w:t>
      </w:r>
    </w:p>
    <w:p w14:paraId="04F35B02" w14:textId="77777777" w:rsidR="00AA2989" w:rsidRPr="00F0288E" w:rsidRDefault="00AA2989" w:rsidP="003D5E0A">
      <w:pPr>
        <w:spacing w:line="36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14:paraId="17EA8D6B" w14:textId="77777777" w:rsidR="000B5FAE" w:rsidRDefault="00816DC1" w:rsidP="003D5E0A">
      <w:pPr>
        <w:spacing w:line="36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816DC1">
        <w:rPr>
          <w:rFonts w:ascii="Times New Roman" w:hAnsi="Times New Roman"/>
          <w:b/>
          <w:bCs/>
          <w:color w:val="000000"/>
          <w:sz w:val="28"/>
          <w:szCs w:val="28"/>
        </w:rPr>
        <w:t xml:space="preserve">1. Основные понятия </w:t>
      </w:r>
      <w:proofErr w:type="spellStart"/>
      <w:r w:rsidRPr="00816DC1">
        <w:rPr>
          <w:rFonts w:ascii="Times New Roman" w:hAnsi="Times New Roman"/>
          <w:b/>
          <w:bCs/>
          <w:color w:val="000000"/>
          <w:sz w:val="28"/>
          <w:szCs w:val="28"/>
        </w:rPr>
        <w:t>актуарно</w:t>
      </w:r>
      <w:proofErr w:type="spellEnd"/>
      <w:r w:rsidRPr="00816DC1">
        <w:rPr>
          <w:rFonts w:ascii="Times New Roman" w:hAnsi="Times New Roman"/>
          <w:b/>
          <w:bCs/>
          <w:color w:val="000000"/>
          <w:sz w:val="28"/>
          <w:szCs w:val="28"/>
        </w:rPr>
        <w:t>-статистических моделей</w:t>
      </w:r>
    </w:p>
    <w:p w14:paraId="1C400575" w14:textId="77777777" w:rsidR="000B5FAE" w:rsidRDefault="00816DC1" w:rsidP="000B5FAE">
      <w:pPr>
        <w:spacing w:line="36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1.1. </w:t>
      </w:r>
      <w:r w:rsidRPr="00816DC1">
        <w:rPr>
          <w:rFonts w:ascii="Times New Roman" w:hAnsi="Times New Roman"/>
          <w:bCs/>
          <w:color w:val="000000"/>
          <w:sz w:val="28"/>
          <w:szCs w:val="28"/>
        </w:rPr>
        <w:t>Эмпирические модели убытков. Вероятностные модели убытков. Семейства экспоненциальных, логнормальных распределений. Семейство распределений Парето. Семейство гамма-распределений. Линейное экспоненциальное семейство распределений. Основные числовые характеристики случайной величины убытков: моменты, мода, медиана, коэффициент асимметрии, коэффициент вариации, квантили. Суммарные убытки и центральная предельная теорема.</w:t>
      </w:r>
    </w:p>
    <w:p w14:paraId="5F1E2D32" w14:textId="77777777" w:rsidR="000B5FAE" w:rsidRDefault="00816DC1" w:rsidP="000B5FAE">
      <w:pPr>
        <w:spacing w:line="36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1.2. </w:t>
      </w:r>
      <w:r w:rsidRPr="00816DC1">
        <w:rPr>
          <w:rFonts w:ascii="Times New Roman" w:hAnsi="Times New Roman"/>
          <w:bCs/>
          <w:color w:val="000000"/>
          <w:sz w:val="28"/>
          <w:szCs w:val="28"/>
        </w:rPr>
        <w:t>Производящая функция моментов и производящая функция. Основные свойства производящих функций. Производящие функции основных непрерывных и дискретных распределений.</w:t>
      </w:r>
    </w:p>
    <w:p w14:paraId="23B8D33F" w14:textId="77777777" w:rsidR="000B5FAE" w:rsidRDefault="00816DC1" w:rsidP="000B5FAE">
      <w:pPr>
        <w:spacing w:line="36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1.3. </w:t>
      </w:r>
      <w:r w:rsidRPr="00816DC1">
        <w:rPr>
          <w:rFonts w:ascii="Times New Roman" w:hAnsi="Times New Roman"/>
          <w:bCs/>
          <w:color w:val="000000"/>
          <w:sz w:val="28"/>
          <w:szCs w:val="28"/>
        </w:rPr>
        <w:t xml:space="preserve">Распределения с правым хвостом, характеризующим большие убытки. Существование моментов и поведение правого хвоста (тяжелый, средний или легкий хвост). Методы сравнения правых хвостов двух распределений: метод функции дожития, метод функции </w:t>
      </w:r>
      <w:proofErr w:type="spellStart"/>
      <w:r w:rsidRPr="00816DC1">
        <w:rPr>
          <w:rFonts w:ascii="Times New Roman" w:hAnsi="Times New Roman"/>
          <w:bCs/>
          <w:color w:val="000000"/>
          <w:sz w:val="28"/>
          <w:szCs w:val="28"/>
        </w:rPr>
        <w:t>эксцедента</w:t>
      </w:r>
      <w:proofErr w:type="spellEnd"/>
      <w:r w:rsidRPr="00816DC1">
        <w:rPr>
          <w:rFonts w:ascii="Times New Roman" w:hAnsi="Times New Roman"/>
          <w:bCs/>
          <w:color w:val="000000"/>
          <w:sz w:val="28"/>
          <w:szCs w:val="28"/>
        </w:rPr>
        <w:t xml:space="preserve"> убытка, метод функции риска (интенсивности отказов). </w:t>
      </w:r>
    </w:p>
    <w:p w14:paraId="048CE9F0" w14:textId="44E7691E" w:rsidR="00816DC1" w:rsidRDefault="00816DC1" w:rsidP="000B5FAE">
      <w:pPr>
        <w:spacing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1.4. </w:t>
      </w:r>
      <w:r w:rsidRPr="00816DC1">
        <w:rPr>
          <w:rFonts w:ascii="Times New Roman" w:hAnsi="Times New Roman"/>
          <w:bCs/>
          <w:color w:val="000000"/>
          <w:sz w:val="28"/>
          <w:szCs w:val="28"/>
        </w:rPr>
        <w:t xml:space="preserve">Создание новых распределений убытков. Метод масштабирования случайной величины убытков. Метод возведения случайной величины убытков в степень. Экспоната от случайной величины убытков. Метод рандомизации параметров распределений убытков. Экспоненциальная модель с гамма-рандомизацией параметра. Смесь распределений. Метод </w:t>
      </w:r>
      <w:proofErr w:type="spellStart"/>
      <w:r w:rsidRPr="00816DC1">
        <w:rPr>
          <w:rFonts w:ascii="Times New Roman" w:hAnsi="Times New Roman"/>
          <w:bCs/>
          <w:color w:val="000000"/>
          <w:sz w:val="28"/>
          <w:szCs w:val="28"/>
        </w:rPr>
        <w:t>сплайсированных</w:t>
      </w:r>
      <w:proofErr w:type="spellEnd"/>
      <w:r w:rsidRPr="00816DC1">
        <w:rPr>
          <w:rFonts w:ascii="Times New Roman" w:hAnsi="Times New Roman"/>
          <w:bCs/>
          <w:color w:val="000000"/>
          <w:sz w:val="28"/>
          <w:szCs w:val="28"/>
        </w:rPr>
        <w:t xml:space="preserve"> распределений. Метод предельных распределений. Метод </w:t>
      </w:r>
      <w:proofErr w:type="spellStart"/>
      <w:r w:rsidRPr="00816DC1">
        <w:rPr>
          <w:rFonts w:ascii="Times New Roman" w:hAnsi="Times New Roman"/>
          <w:bCs/>
          <w:color w:val="000000"/>
          <w:sz w:val="28"/>
          <w:szCs w:val="28"/>
        </w:rPr>
        <w:t>цензурирования</w:t>
      </w:r>
      <w:proofErr w:type="spellEnd"/>
      <w:r w:rsidRPr="00816DC1">
        <w:rPr>
          <w:rFonts w:ascii="Times New Roman" w:hAnsi="Times New Roman"/>
          <w:bCs/>
          <w:color w:val="000000"/>
          <w:sz w:val="28"/>
          <w:szCs w:val="28"/>
        </w:rPr>
        <w:t xml:space="preserve"> и усечения со сдвигом случайной величины убытков.</w:t>
      </w:r>
    </w:p>
    <w:p w14:paraId="7CB87664" w14:textId="0A95D845" w:rsidR="00AA2989" w:rsidRDefault="00AA2989" w:rsidP="000B5FAE">
      <w:pPr>
        <w:spacing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14:paraId="04F48CA2" w14:textId="6071A4D7" w:rsidR="00AA2989" w:rsidRPr="000B5FAE" w:rsidRDefault="00AA2989" w:rsidP="000B5FAE">
      <w:pPr>
        <w:spacing w:line="36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2CF74BB2" w14:textId="7CE6FB58" w:rsidR="000B5FAE" w:rsidRPr="000B5FAE" w:rsidRDefault="000B5FAE" w:rsidP="000B5FAE">
      <w:pPr>
        <w:spacing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B5FAE">
        <w:rPr>
          <w:rFonts w:ascii="Times New Roman" w:hAnsi="Times New Roman"/>
          <w:b/>
          <w:bCs/>
          <w:color w:val="000000"/>
          <w:sz w:val="28"/>
          <w:szCs w:val="28"/>
        </w:rPr>
        <w:t xml:space="preserve"> 2. Статистические и динамические модели числа исков</w:t>
      </w:r>
    </w:p>
    <w:p w14:paraId="261FA549" w14:textId="77777777" w:rsidR="000B5FAE" w:rsidRPr="009D7E7C" w:rsidRDefault="000B5FAE" w:rsidP="009D7E7C">
      <w:pPr>
        <w:spacing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2.1. </w:t>
      </w:r>
      <w:r w:rsidRPr="000B5FAE">
        <w:rPr>
          <w:rFonts w:ascii="Times New Roman" w:hAnsi="Times New Roman"/>
          <w:bCs/>
          <w:color w:val="000000"/>
          <w:sz w:val="28"/>
          <w:szCs w:val="28"/>
        </w:rPr>
        <w:t xml:space="preserve">Биномиальная, пуассоновская, отрицательная биномиальная модели. Основные свойства и характеристики статистических моделей числа исков. Пуассоновская модель с гамма-рандомизацией параметра. Суммарное число исков независимых портфелей страхования с пуассоновской моделью числа исков для каждого портфеля. </w:t>
      </w:r>
    </w:p>
    <w:p w14:paraId="2714AF26" w14:textId="2E0283C0" w:rsidR="000B5FAE" w:rsidRPr="009D7E7C" w:rsidRDefault="000B5FAE" w:rsidP="009D7E7C">
      <w:pPr>
        <w:spacing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lastRenderedPageBreak/>
        <w:t xml:space="preserve">2.2. </w:t>
      </w:r>
      <w:r w:rsidRPr="000B5FAE">
        <w:rPr>
          <w:rFonts w:ascii="Times New Roman" w:hAnsi="Times New Roman"/>
          <w:bCs/>
          <w:color w:val="000000"/>
          <w:sz w:val="28"/>
          <w:szCs w:val="28"/>
        </w:rPr>
        <w:t>Семейство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m:oMath>
        <m:r>
          <w:rPr>
            <w:rFonts w:ascii="Cambria Math" w:hAnsi="Cambria Math"/>
            <w:color w:val="000000"/>
            <w:sz w:val="28"/>
            <w:szCs w:val="28"/>
          </w:rPr>
          <m:t>(a,b,0)</m:t>
        </m:r>
      </m:oMath>
      <w:r w:rsidRPr="000B5FAE">
        <w:rPr>
          <w:rFonts w:ascii="Times New Roman" w:hAnsi="Times New Roman"/>
          <w:bCs/>
          <w:color w:val="000000"/>
          <w:sz w:val="28"/>
          <w:szCs w:val="28"/>
        </w:rPr>
        <w:t xml:space="preserve"> дискретных распределений числа исков. Классификация дискретных распределений семейства </w:t>
      </w:r>
      <m:oMath>
        <m:r>
          <w:rPr>
            <w:rFonts w:ascii="Cambria Math" w:hAnsi="Cambria Math"/>
            <w:color w:val="000000"/>
            <w:sz w:val="28"/>
            <w:szCs w:val="28"/>
          </w:rPr>
          <m:t>(a,b,0)</m:t>
        </m:r>
      </m:oMath>
      <w:r w:rsidRPr="000B5FAE">
        <w:rPr>
          <w:rFonts w:ascii="Times New Roman" w:hAnsi="Times New Roman"/>
          <w:bCs/>
          <w:color w:val="000000"/>
          <w:sz w:val="28"/>
          <w:szCs w:val="28"/>
        </w:rPr>
        <w:fldChar w:fldCharType="begin"/>
      </w:r>
      <w:r w:rsidRPr="000B5FAE">
        <w:rPr>
          <w:rFonts w:ascii="Times New Roman" w:hAnsi="Times New Roman"/>
          <w:bCs/>
          <w:color w:val="000000"/>
          <w:sz w:val="28"/>
          <w:szCs w:val="28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lang w:bidi="ar-EG"/>
          </w:rPr>
          <m:t>(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 w:bidi="ar-EG"/>
          </w:rPr>
          <m:t>a</m:t>
        </m:r>
        <m:r>
          <m:rPr>
            <m:sty m:val="p"/>
          </m:rPr>
          <w:rPr>
            <w:rFonts w:ascii="Cambria Math" w:hAnsi="Cambria Math"/>
            <w:sz w:val="28"/>
            <w:szCs w:val="28"/>
            <w:lang w:bidi="ar-EG"/>
          </w:rPr>
          <m:t>,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 w:bidi="ar-EG"/>
          </w:rPr>
          <m:t>b</m:t>
        </m:r>
        <m:r>
          <m:rPr>
            <m:sty m:val="p"/>
          </m:rPr>
          <w:rPr>
            <w:rFonts w:ascii="Cambria Math" w:hAnsi="Cambria Math"/>
            <w:sz w:val="28"/>
            <w:szCs w:val="28"/>
            <w:lang w:bidi="ar-EG"/>
          </w:rPr>
          <m:t>,0)</m:t>
        </m:r>
      </m:oMath>
      <w:r w:rsidRPr="000B5FAE">
        <w:rPr>
          <w:rFonts w:ascii="Times New Roman" w:hAnsi="Times New Roman"/>
          <w:bCs/>
          <w:color w:val="000000"/>
          <w:sz w:val="28"/>
          <w:szCs w:val="28"/>
        </w:rPr>
        <w:instrText xml:space="preserve"> </w:instrText>
      </w:r>
      <w:r w:rsidRPr="000B5FAE">
        <w:rPr>
          <w:rFonts w:ascii="Times New Roman" w:hAnsi="Times New Roman"/>
          <w:bCs/>
          <w:color w:val="000000"/>
          <w:sz w:val="28"/>
          <w:szCs w:val="28"/>
        </w:rPr>
        <w:fldChar w:fldCharType="end"/>
      </w:r>
      <w:r w:rsidRPr="000B5FAE">
        <w:rPr>
          <w:rFonts w:ascii="Times New Roman" w:hAnsi="Times New Roman"/>
          <w:bCs/>
          <w:color w:val="000000"/>
          <w:sz w:val="28"/>
          <w:szCs w:val="28"/>
        </w:rPr>
        <w:t>. Графический метод идентификации распределения числа исков из семейст</w:t>
      </w:r>
      <w:proofErr w:type="spellStart"/>
      <w:r w:rsidRPr="000B5FAE">
        <w:rPr>
          <w:rFonts w:ascii="Times New Roman" w:hAnsi="Times New Roman"/>
          <w:bCs/>
          <w:color w:val="000000"/>
          <w:sz w:val="28"/>
          <w:szCs w:val="28"/>
        </w:rPr>
        <w:t>ва</w:t>
      </w:r>
      <w:proofErr w:type="spellEnd"/>
      <w:r w:rsidRPr="000B5FAE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m:oMath>
        <m:r>
          <w:rPr>
            <w:rFonts w:ascii="Cambria Math" w:hAnsi="Cambria Math"/>
            <w:color w:val="000000"/>
            <w:sz w:val="28"/>
            <w:szCs w:val="28"/>
          </w:rPr>
          <m:t>(a,b,0)</m:t>
        </m:r>
      </m:oMath>
      <w:r w:rsidRPr="000B5FAE">
        <w:rPr>
          <w:rFonts w:ascii="Times New Roman" w:hAnsi="Times New Roman"/>
          <w:bCs/>
          <w:color w:val="000000"/>
          <w:sz w:val="28"/>
          <w:szCs w:val="28"/>
        </w:rPr>
        <w:fldChar w:fldCharType="begin"/>
      </w:r>
      <w:r w:rsidRPr="000B5FAE">
        <w:rPr>
          <w:rFonts w:ascii="Times New Roman" w:hAnsi="Times New Roman"/>
          <w:bCs/>
          <w:color w:val="000000"/>
          <w:sz w:val="28"/>
          <w:szCs w:val="28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lang w:bidi="ar-EG"/>
          </w:rPr>
          <m:t>(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 w:bidi="ar-EG"/>
          </w:rPr>
          <m:t>a</m:t>
        </m:r>
        <m:r>
          <m:rPr>
            <m:sty m:val="p"/>
          </m:rPr>
          <w:rPr>
            <w:rFonts w:ascii="Cambria Math" w:hAnsi="Cambria Math"/>
            <w:sz w:val="28"/>
            <w:szCs w:val="28"/>
            <w:lang w:bidi="ar-EG"/>
          </w:rPr>
          <m:t>,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 w:bidi="ar-EG"/>
          </w:rPr>
          <m:t>b</m:t>
        </m:r>
        <m:r>
          <m:rPr>
            <m:sty m:val="p"/>
          </m:rPr>
          <w:rPr>
            <w:rFonts w:ascii="Cambria Math" w:hAnsi="Cambria Math"/>
            <w:sz w:val="28"/>
            <w:szCs w:val="28"/>
            <w:lang w:bidi="ar-EG"/>
          </w:rPr>
          <m:t>,0)</m:t>
        </m:r>
      </m:oMath>
      <w:r w:rsidRPr="000B5FAE">
        <w:rPr>
          <w:rFonts w:ascii="Times New Roman" w:hAnsi="Times New Roman"/>
          <w:bCs/>
          <w:color w:val="000000"/>
          <w:sz w:val="28"/>
          <w:szCs w:val="28"/>
        </w:rPr>
        <w:instrText xml:space="preserve"> </w:instrText>
      </w:r>
      <w:r w:rsidRPr="000B5FAE">
        <w:rPr>
          <w:rFonts w:ascii="Times New Roman" w:hAnsi="Times New Roman"/>
          <w:bCs/>
          <w:color w:val="000000"/>
          <w:sz w:val="28"/>
          <w:szCs w:val="28"/>
        </w:rPr>
        <w:fldChar w:fldCharType="end"/>
      </w:r>
      <w:r w:rsidRPr="000B5FAE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14:paraId="5F8FFF2C" w14:textId="601AA68F" w:rsidR="009D7E7C" w:rsidRPr="009D7E7C" w:rsidRDefault="009D7E7C" w:rsidP="009D7E7C">
      <w:pPr>
        <w:spacing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9D7E7C">
        <w:rPr>
          <w:rFonts w:ascii="Times New Roman" w:hAnsi="Times New Roman"/>
          <w:bCs/>
          <w:color w:val="000000"/>
          <w:sz w:val="28"/>
          <w:szCs w:val="28"/>
        </w:rPr>
        <w:t xml:space="preserve">2.3. </w:t>
      </w:r>
      <w:r w:rsidR="000B5FAE" w:rsidRPr="000B5FAE">
        <w:rPr>
          <w:rFonts w:ascii="Times New Roman" w:hAnsi="Times New Roman"/>
          <w:bCs/>
          <w:color w:val="000000"/>
          <w:sz w:val="28"/>
          <w:szCs w:val="28"/>
        </w:rPr>
        <w:t xml:space="preserve">Модифицированные в нуле дискретные распределения из семейства </w:t>
      </w:r>
      <m:oMath>
        <m:r>
          <w:rPr>
            <w:rFonts w:ascii="Cambria Math" w:hAnsi="Cambria Math"/>
            <w:color w:val="000000"/>
            <w:sz w:val="28"/>
            <w:szCs w:val="28"/>
          </w:rPr>
          <m:t>(a,b,0)</m:t>
        </m:r>
      </m:oMath>
      <w:r w:rsidR="00D06F10" w:rsidRPr="000B5FAE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0B5FAE" w:rsidRPr="000B5FAE">
        <w:rPr>
          <w:rFonts w:ascii="Times New Roman" w:hAnsi="Times New Roman"/>
          <w:bCs/>
          <w:color w:val="000000"/>
          <w:sz w:val="28"/>
          <w:szCs w:val="28"/>
        </w:rPr>
        <w:fldChar w:fldCharType="begin"/>
      </w:r>
      <w:r w:rsidR="000B5FAE" w:rsidRPr="000B5FAE">
        <w:rPr>
          <w:rFonts w:ascii="Times New Roman" w:hAnsi="Times New Roman"/>
          <w:bCs/>
          <w:color w:val="000000"/>
          <w:sz w:val="28"/>
          <w:szCs w:val="28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lang w:bidi="ar-EG"/>
          </w:rPr>
          <m:t>(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 w:bidi="ar-EG"/>
          </w:rPr>
          <m:t>a</m:t>
        </m:r>
        <m:r>
          <m:rPr>
            <m:sty m:val="p"/>
          </m:rPr>
          <w:rPr>
            <w:rFonts w:ascii="Cambria Math" w:hAnsi="Cambria Math"/>
            <w:sz w:val="28"/>
            <w:szCs w:val="28"/>
            <w:lang w:bidi="ar-EG"/>
          </w:rPr>
          <m:t>,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 w:bidi="ar-EG"/>
          </w:rPr>
          <m:t>b</m:t>
        </m:r>
        <m:r>
          <m:rPr>
            <m:sty m:val="p"/>
          </m:rPr>
          <w:rPr>
            <w:rFonts w:ascii="Cambria Math" w:hAnsi="Cambria Math"/>
            <w:sz w:val="28"/>
            <w:szCs w:val="28"/>
            <w:lang w:bidi="ar-EG"/>
          </w:rPr>
          <m:t>,0)</m:t>
        </m:r>
      </m:oMath>
      <w:r w:rsidR="000B5FAE" w:rsidRPr="000B5FAE">
        <w:rPr>
          <w:rFonts w:ascii="Times New Roman" w:hAnsi="Times New Roman"/>
          <w:bCs/>
          <w:color w:val="000000"/>
          <w:sz w:val="28"/>
          <w:szCs w:val="28"/>
        </w:rPr>
        <w:instrText xml:space="preserve"> </w:instrText>
      </w:r>
      <w:r w:rsidR="000B5FAE" w:rsidRPr="000B5FAE">
        <w:rPr>
          <w:rFonts w:ascii="Times New Roman" w:hAnsi="Times New Roman"/>
          <w:bCs/>
          <w:color w:val="000000"/>
          <w:sz w:val="28"/>
          <w:szCs w:val="28"/>
        </w:rPr>
        <w:fldChar w:fldCharType="end"/>
      </w:r>
      <w:r w:rsidR="000B5FAE" w:rsidRPr="000B5FAE">
        <w:rPr>
          <w:rFonts w:ascii="Times New Roman" w:hAnsi="Times New Roman"/>
          <w:bCs/>
          <w:color w:val="000000"/>
          <w:sz w:val="28"/>
          <w:szCs w:val="28"/>
        </w:rPr>
        <w:t xml:space="preserve">. Семейство </w:t>
      </w:r>
      <m:oMath>
        <m:r>
          <w:rPr>
            <w:rFonts w:ascii="Cambria Math" w:hAnsi="Cambria Math"/>
            <w:color w:val="000000"/>
            <w:sz w:val="28"/>
            <w:szCs w:val="28"/>
          </w:rPr>
          <m:t>(a,b,1)</m:t>
        </m:r>
      </m:oMath>
      <w:r w:rsidRPr="000B5FAE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0B5FAE" w:rsidRPr="000B5FAE">
        <w:rPr>
          <w:rFonts w:ascii="Times New Roman" w:hAnsi="Times New Roman"/>
          <w:bCs/>
          <w:color w:val="000000"/>
          <w:sz w:val="28"/>
          <w:szCs w:val="28"/>
        </w:rPr>
        <w:fldChar w:fldCharType="begin"/>
      </w:r>
      <w:r w:rsidR="000B5FAE" w:rsidRPr="000B5FAE">
        <w:rPr>
          <w:rFonts w:ascii="Times New Roman" w:hAnsi="Times New Roman"/>
          <w:bCs/>
          <w:color w:val="000000"/>
          <w:sz w:val="28"/>
          <w:szCs w:val="28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lang w:bidi="ar-EG"/>
          </w:rPr>
          <m:t>(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 w:bidi="ar-EG"/>
          </w:rPr>
          <m:t>a</m:t>
        </m:r>
        <m:r>
          <m:rPr>
            <m:sty m:val="p"/>
          </m:rPr>
          <w:rPr>
            <w:rFonts w:ascii="Cambria Math" w:hAnsi="Cambria Math"/>
            <w:sz w:val="28"/>
            <w:szCs w:val="28"/>
            <w:lang w:bidi="ar-EG"/>
          </w:rPr>
          <m:t>,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 w:bidi="ar-EG"/>
          </w:rPr>
          <m:t>b</m:t>
        </m:r>
        <m:r>
          <m:rPr>
            <m:sty m:val="p"/>
          </m:rPr>
          <w:rPr>
            <w:rFonts w:ascii="Cambria Math" w:hAnsi="Cambria Math"/>
            <w:sz w:val="28"/>
            <w:szCs w:val="28"/>
            <w:lang w:bidi="ar-EG"/>
          </w:rPr>
          <m:t>,1)</m:t>
        </m:r>
      </m:oMath>
      <w:r w:rsidR="000B5FAE" w:rsidRPr="000B5FAE">
        <w:rPr>
          <w:rFonts w:ascii="Times New Roman" w:hAnsi="Times New Roman"/>
          <w:bCs/>
          <w:color w:val="000000"/>
          <w:sz w:val="28"/>
          <w:szCs w:val="28"/>
        </w:rPr>
        <w:instrText xml:space="preserve"> </w:instrText>
      </w:r>
      <w:r w:rsidR="000B5FAE" w:rsidRPr="000B5FAE">
        <w:rPr>
          <w:rFonts w:ascii="Times New Roman" w:hAnsi="Times New Roman"/>
          <w:bCs/>
          <w:color w:val="000000"/>
          <w:sz w:val="28"/>
          <w:szCs w:val="28"/>
        </w:rPr>
        <w:fldChar w:fldCharType="end"/>
      </w:r>
      <w:r w:rsidR="000B5FAE" w:rsidRPr="000B5FAE">
        <w:rPr>
          <w:rFonts w:ascii="Times New Roman" w:hAnsi="Times New Roman"/>
          <w:bCs/>
          <w:color w:val="000000"/>
          <w:sz w:val="28"/>
          <w:szCs w:val="28"/>
        </w:rPr>
        <w:t xml:space="preserve"> дискретных распределений числа исков. Классификация дискретных распределений семейства </w:t>
      </w:r>
      <m:oMath>
        <m:r>
          <w:rPr>
            <w:rFonts w:ascii="Cambria Math" w:hAnsi="Cambria Math"/>
            <w:color w:val="000000"/>
            <w:sz w:val="28"/>
            <w:szCs w:val="28"/>
          </w:rPr>
          <m:t>(a,b,1)</m:t>
        </m:r>
      </m:oMath>
      <w:r w:rsidR="000B5FAE" w:rsidRPr="000B5FAE">
        <w:rPr>
          <w:rFonts w:ascii="Times New Roman" w:hAnsi="Times New Roman"/>
          <w:bCs/>
          <w:color w:val="000000"/>
          <w:sz w:val="28"/>
          <w:szCs w:val="28"/>
        </w:rPr>
        <w:fldChar w:fldCharType="begin"/>
      </w:r>
      <w:r w:rsidR="000B5FAE" w:rsidRPr="000B5FAE">
        <w:rPr>
          <w:rFonts w:ascii="Times New Roman" w:hAnsi="Times New Roman"/>
          <w:bCs/>
          <w:color w:val="000000"/>
          <w:sz w:val="28"/>
          <w:szCs w:val="28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lang w:bidi="ar-EG"/>
          </w:rPr>
          <m:t>(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 w:bidi="ar-EG"/>
          </w:rPr>
          <m:t>a</m:t>
        </m:r>
        <m:r>
          <m:rPr>
            <m:sty m:val="p"/>
          </m:rPr>
          <w:rPr>
            <w:rFonts w:ascii="Cambria Math" w:hAnsi="Cambria Math"/>
            <w:sz w:val="28"/>
            <w:szCs w:val="28"/>
            <w:lang w:bidi="ar-EG"/>
          </w:rPr>
          <m:t>,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 w:bidi="ar-EG"/>
          </w:rPr>
          <m:t>b</m:t>
        </m:r>
        <m:r>
          <m:rPr>
            <m:sty m:val="p"/>
          </m:rPr>
          <w:rPr>
            <w:rFonts w:ascii="Cambria Math" w:hAnsi="Cambria Math"/>
            <w:sz w:val="28"/>
            <w:szCs w:val="28"/>
            <w:lang w:bidi="ar-EG"/>
          </w:rPr>
          <m:t>,1)</m:t>
        </m:r>
      </m:oMath>
      <w:r w:rsidR="000B5FAE" w:rsidRPr="000B5FAE">
        <w:rPr>
          <w:rFonts w:ascii="Times New Roman" w:hAnsi="Times New Roman"/>
          <w:bCs/>
          <w:color w:val="000000"/>
          <w:sz w:val="28"/>
          <w:szCs w:val="28"/>
        </w:rPr>
        <w:instrText xml:space="preserve"> </w:instrText>
      </w:r>
      <w:r w:rsidR="000B5FAE" w:rsidRPr="000B5FAE">
        <w:rPr>
          <w:rFonts w:ascii="Times New Roman" w:hAnsi="Times New Roman"/>
          <w:bCs/>
          <w:color w:val="000000"/>
          <w:sz w:val="28"/>
          <w:szCs w:val="28"/>
        </w:rPr>
        <w:fldChar w:fldCharType="end"/>
      </w:r>
      <w:r w:rsidR="000B5FAE" w:rsidRPr="000B5FAE">
        <w:rPr>
          <w:rFonts w:ascii="Times New Roman" w:hAnsi="Times New Roman"/>
          <w:bCs/>
          <w:color w:val="000000"/>
          <w:sz w:val="28"/>
          <w:szCs w:val="28"/>
        </w:rPr>
        <w:t xml:space="preserve">. Производящая функция моментов распределений семейства </w:t>
      </w:r>
      <m:oMath>
        <m:r>
          <w:rPr>
            <w:rFonts w:ascii="Cambria Math" w:hAnsi="Cambria Math"/>
            <w:color w:val="000000"/>
            <w:sz w:val="28"/>
            <w:szCs w:val="28"/>
          </w:rPr>
          <m:t>(a,b,1)</m:t>
        </m:r>
      </m:oMath>
      <w:r w:rsidR="000B5FAE" w:rsidRPr="000B5FAE">
        <w:rPr>
          <w:rFonts w:ascii="Times New Roman" w:hAnsi="Times New Roman"/>
          <w:bCs/>
          <w:color w:val="000000"/>
          <w:sz w:val="28"/>
          <w:szCs w:val="28"/>
        </w:rPr>
        <w:fldChar w:fldCharType="begin"/>
      </w:r>
      <w:r w:rsidR="000B5FAE" w:rsidRPr="000B5FAE">
        <w:rPr>
          <w:rFonts w:ascii="Times New Roman" w:hAnsi="Times New Roman"/>
          <w:bCs/>
          <w:color w:val="000000"/>
          <w:sz w:val="28"/>
          <w:szCs w:val="28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lang w:bidi="ar-EG"/>
          </w:rPr>
          <m:t>(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 w:bidi="ar-EG"/>
          </w:rPr>
          <m:t>a</m:t>
        </m:r>
        <m:r>
          <m:rPr>
            <m:sty m:val="p"/>
          </m:rPr>
          <w:rPr>
            <w:rFonts w:ascii="Cambria Math" w:hAnsi="Cambria Math"/>
            <w:sz w:val="28"/>
            <w:szCs w:val="28"/>
            <w:lang w:bidi="ar-EG"/>
          </w:rPr>
          <m:t>,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 w:bidi="ar-EG"/>
          </w:rPr>
          <m:t>b</m:t>
        </m:r>
        <m:r>
          <m:rPr>
            <m:sty m:val="p"/>
          </m:rPr>
          <w:rPr>
            <w:rFonts w:ascii="Cambria Math" w:hAnsi="Cambria Math"/>
            <w:sz w:val="28"/>
            <w:szCs w:val="28"/>
            <w:lang w:bidi="ar-EG"/>
          </w:rPr>
          <m:t>,1)</m:t>
        </m:r>
      </m:oMath>
      <w:r w:rsidR="000B5FAE" w:rsidRPr="000B5FAE">
        <w:rPr>
          <w:rFonts w:ascii="Times New Roman" w:hAnsi="Times New Roman"/>
          <w:bCs/>
          <w:color w:val="000000"/>
          <w:sz w:val="28"/>
          <w:szCs w:val="28"/>
        </w:rPr>
        <w:instrText xml:space="preserve"> </w:instrText>
      </w:r>
      <w:r w:rsidR="000B5FAE" w:rsidRPr="000B5FAE">
        <w:rPr>
          <w:rFonts w:ascii="Times New Roman" w:hAnsi="Times New Roman"/>
          <w:bCs/>
          <w:color w:val="000000"/>
          <w:sz w:val="28"/>
          <w:szCs w:val="28"/>
        </w:rPr>
        <w:fldChar w:fldCharType="end"/>
      </w:r>
      <w:r w:rsidR="000B5FAE" w:rsidRPr="000B5FAE">
        <w:rPr>
          <w:rFonts w:ascii="Times New Roman" w:hAnsi="Times New Roman"/>
          <w:bCs/>
          <w:color w:val="000000"/>
          <w:sz w:val="28"/>
          <w:szCs w:val="28"/>
        </w:rPr>
        <w:t xml:space="preserve">. Семейство </w:t>
      </w:r>
      <m:oMath>
        <m:r>
          <w:rPr>
            <w:rFonts w:ascii="Cambria Math" w:hAnsi="Cambria Math"/>
            <w:color w:val="000000"/>
            <w:sz w:val="28"/>
            <w:szCs w:val="28"/>
          </w:rPr>
          <m:t>(a,b,m)</m:t>
        </m:r>
      </m:oMath>
      <w:r w:rsidRPr="000B5FAE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0B5FAE" w:rsidRPr="000B5FAE">
        <w:rPr>
          <w:rFonts w:ascii="Times New Roman" w:hAnsi="Times New Roman"/>
          <w:bCs/>
          <w:color w:val="000000"/>
          <w:sz w:val="28"/>
          <w:szCs w:val="28"/>
        </w:rPr>
        <w:fldChar w:fldCharType="begin"/>
      </w:r>
      <w:r w:rsidR="000B5FAE" w:rsidRPr="000B5FAE">
        <w:rPr>
          <w:rFonts w:ascii="Times New Roman" w:hAnsi="Times New Roman"/>
          <w:bCs/>
          <w:color w:val="000000"/>
          <w:sz w:val="28"/>
          <w:szCs w:val="28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lang w:bidi="ar-EG"/>
          </w:rPr>
          <m:t>(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 w:bidi="ar-EG"/>
          </w:rPr>
          <m:t>a</m:t>
        </m:r>
        <m:r>
          <m:rPr>
            <m:sty m:val="p"/>
          </m:rPr>
          <w:rPr>
            <w:rFonts w:ascii="Cambria Math" w:hAnsi="Cambria Math"/>
            <w:sz w:val="28"/>
            <w:szCs w:val="28"/>
            <w:lang w:bidi="ar-EG"/>
          </w:rPr>
          <m:t>,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 w:bidi="ar-EG"/>
          </w:rPr>
          <m:t>b</m:t>
        </m:r>
        <m:r>
          <m:rPr>
            <m:sty m:val="p"/>
          </m:rPr>
          <w:rPr>
            <w:rFonts w:ascii="Cambria Math" w:hAnsi="Cambria Math"/>
            <w:sz w:val="28"/>
            <w:szCs w:val="28"/>
            <w:lang w:bidi="ar-EG"/>
          </w:rPr>
          <m:t>,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 w:bidi="ar-EG"/>
          </w:rPr>
          <m:t>m</m:t>
        </m:r>
        <m:r>
          <m:rPr>
            <m:sty m:val="p"/>
          </m:rPr>
          <w:rPr>
            <w:rFonts w:ascii="Cambria Math" w:hAnsi="Cambria Math"/>
            <w:sz w:val="28"/>
            <w:szCs w:val="28"/>
            <w:lang w:bidi="ar-EG"/>
          </w:rPr>
          <m:t>)</m:t>
        </m:r>
      </m:oMath>
      <w:r w:rsidR="000B5FAE" w:rsidRPr="000B5FAE">
        <w:rPr>
          <w:rFonts w:ascii="Times New Roman" w:hAnsi="Times New Roman"/>
          <w:bCs/>
          <w:color w:val="000000"/>
          <w:sz w:val="28"/>
          <w:szCs w:val="28"/>
        </w:rPr>
        <w:instrText xml:space="preserve"> </w:instrText>
      </w:r>
      <w:r w:rsidR="000B5FAE" w:rsidRPr="000B5FAE">
        <w:rPr>
          <w:rFonts w:ascii="Times New Roman" w:hAnsi="Times New Roman"/>
          <w:bCs/>
          <w:color w:val="000000"/>
          <w:sz w:val="28"/>
          <w:szCs w:val="28"/>
        </w:rPr>
        <w:fldChar w:fldCharType="end"/>
      </w:r>
      <w:r w:rsidR="000B5FAE" w:rsidRPr="000B5FAE">
        <w:rPr>
          <w:rFonts w:ascii="Times New Roman" w:hAnsi="Times New Roman"/>
          <w:bCs/>
          <w:color w:val="000000"/>
          <w:sz w:val="28"/>
          <w:szCs w:val="28"/>
        </w:rPr>
        <w:t xml:space="preserve"> дискретных распределений числа исков</w:t>
      </w:r>
      <w:r w:rsidRPr="009D7E7C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14:paraId="323D27EE" w14:textId="77777777" w:rsidR="000B5FAE" w:rsidRPr="009D7E7C" w:rsidRDefault="009D7E7C" w:rsidP="009D7E7C">
      <w:pPr>
        <w:spacing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9D7E7C">
        <w:rPr>
          <w:rFonts w:ascii="Times New Roman" w:hAnsi="Times New Roman"/>
          <w:bCs/>
          <w:color w:val="000000"/>
          <w:sz w:val="28"/>
          <w:szCs w:val="28"/>
        </w:rPr>
        <w:t xml:space="preserve">2.4. </w:t>
      </w:r>
      <w:r w:rsidR="000B5FAE" w:rsidRPr="000B5FAE">
        <w:rPr>
          <w:rFonts w:ascii="Times New Roman" w:hAnsi="Times New Roman"/>
          <w:bCs/>
          <w:color w:val="000000"/>
          <w:sz w:val="28"/>
          <w:szCs w:val="28"/>
        </w:rPr>
        <w:t>Динамические модели числа исков, приводящие к пуассоновскому процессу. Два эквивалентных определения пуассоновского процесса. Основные свойства пуассоновского процесса. Теорема об условном распределении для пуассоновского процесса. Теоремы о распределении интервалов между исками и о распределении моментов заявления иска.</w:t>
      </w:r>
    </w:p>
    <w:p w14:paraId="6F31B358" w14:textId="2C71BF53" w:rsidR="000B5FAE" w:rsidRPr="000B5FAE" w:rsidRDefault="000B5FAE" w:rsidP="000B5FAE">
      <w:pPr>
        <w:spacing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B5FAE">
        <w:rPr>
          <w:rFonts w:ascii="Times New Roman" w:hAnsi="Times New Roman"/>
          <w:b/>
          <w:bCs/>
          <w:color w:val="000000"/>
          <w:sz w:val="28"/>
          <w:szCs w:val="28"/>
        </w:rPr>
        <w:t xml:space="preserve"> 3. Договоры страхования с франшизой и лимитом. Перестрахование </w:t>
      </w:r>
    </w:p>
    <w:p w14:paraId="60BA27A9" w14:textId="27B3720B" w:rsidR="000B5FAE" w:rsidRPr="000B5FAE" w:rsidRDefault="00D06F10" w:rsidP="00D06F10">
      <w:pPr>
        <w:spacing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D06F10">
        <w:rPr>
          <w:rFonts w:ascii="Times New Roman" w:hAnsi="Times New Roman"/>
          <w:bCs/>
          <w:color w:val="000000"/>
          <w:sz w:val="28"/>
          <w:szCs w:val="28"/>
        </w:rPr>
        <w:t xml:space="preserve">3.1. </w:t>
      </w:r>
      <w:r w:rsidR="000B5FAE" w:rsidRPr="000B5FAE">
        <w:rPr>
          <w:rFonts w:ascii="Times New Roman" w:hAnsi="Times New Roman"/>
          <w:bCs/>
          <w:color w:val="000000"/>
          <w:sz w:val="28"/>
          <w:szCs w:val="28"/>
        </w:rPr>
        <w:t>Договор страхования с безусловной франшизой (договор страхования стоп-</w:t>
      </w:r>
      <w:proofErr w:type="spellStart"/>
      <w:r w:rsidR="000B5FAE" w:rsidRPr="000B5FAE">
        <w:rPr>
          <w:rFonts w:ascii="Times New Roman" w:hAnsi="Times New Roman"/>
          <w:bCs/>
          <w:color w:val="000000"/>
          <w:sz w:val="28"/>
          <w:szCs w:val="28"/>
        </w:rPr>
        <w:t>лосс</w:t>
      </w:r>
      <w:proofErr w:type="spellEnd"/>
      <w:r w:rsidR="000B5FAE" w:rsidRPr="000B5FAE">
        <w:rPr>
          <w:rFonts w:ascii="Times New Roman" w:hAnsi="Times New Roman"/>
          <w:bCs/>
          <w:color w:val="000000"/>
          <w:sz w:val="28"/>
          <w:szCs w:val="28"/>
        </w:rPr>
        <w:t xml:space="preserve">), договор страхования с лимитированной выплатой. договор страхования с условной франшизой. </w:t>
      </w:r>
      <w:proofErr w:type="spellStart"/>
      <w:r w:rsidR="000B5FAE" w:rsidRPr="000B5FAE">
        <w:rPr>
          <w:rFonts w:ascii="Times New Roman" w:hAnsi="Times New Roman"/>
          <w:bCs/>
          <w:color w:val="000000"/>
          <w:sz w:val="28"/>
          <w:szCs w:val="28"/>
        </w:rPr>
        <w:t>Сострахование</w:t>
      </w:r>
      <w:proofErr w:type="spellEnd"/>
      <w:r w:rsidR="000B5FAE" w:rsidRPr="000B5FAE">
        <w:rPr>
          <w:rFonts w:ascii="Times New Roman" w:hAnsi="Times New Roman"/>
          <w:bCs/>
          <w:color w:val="000000"/>
          <w:sz w:val="28"/>
          <w:szCs w:val="28"/>
        </w:rPr>
        <w:t xml:space="preserve">. Основные вероятностные и числовые характеристики этих договоров. Смешанный договор страхования (комбинация франшизы с </w:t>
      </w:r>
      <w:proofErr w:type="spellStart"/>
      <w:r w:rsidR="000B5FAE" w:rsidRPr="000B5FAE">
        <w:rPr>
          <w:rFonts w:ascii="Times New Roman" w:hAnsi="Times New Roman"/>
          <w:bCs/>
          <w:color w:val="000000"/>
          <w:sz w:val="28"/>
          <w:szCs w:val="28"/>
        </w:rPr>
        <w:t>сострахованием</w:t>
      </w:r>
      <w:proofErr w:type="spellEnd"/>
      <w:r w:rsidR="000B5FAE" w:rsidRPr="000B5FAE">
        <w:rPr>
          <w:rFonts w:ascii="Times New Roman" w:hAnsi="Times New Roman"/>
          <w:bCs/>
          <w:color w:val="000000"/>
          <w:sz w:val="28"/>
          <w:szCs w:val="28"/>
        </w:rPr>
        <w:t>) и основные вероятностные и числовые характеристики. Учет инфляции в договорах страхования.</w:t>
      </w:r>
    </w:p>
    <w:p w14:paraId="60905F6D" w14:textId="7238F758" w:rsidR="000B5FAE" w:rsidRDefault="00D06F10" w:rsidP="00D06F10">
      <w:pPr>
        <w:spacing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D06F10">
        <w:rPr>
          <w:rFonts w:ascii="Times New Roman" w:hAnsi="Times New Roman"/>
          <w:bCs/>
          <w:color w:val="000000"/>
          <w:sz w:val="28"/>
          <w:szCs w:val="28"/>
        </w:rPr>
        <w:t xml:space="preserve">3.2. </w:t>
      </w:r>
      <w:r w:rsidR="000B5FAE" w:rsidRPr="000B5FAE">
        <w:rPr>
          <w:rFonts w:ascii="Times New Roman" w:hAnsi="Times New Roman"/>
          <w:bCs/>
          <w:color w:val="000000"/>
          <w:sz w:val="28"/>
          <w:szCs w:val="28"/>
        </w:rPr>
        <w:t xml:space="preserve">Перестрахование. </w:t>
      </w:r>
      <w:proofErr w:type="spellStart"/>
      <w:r w:rsidR="000B5FAE" w:rsidRPr="000B5FAE">
        <w:rPr>
          <w:rFonts w:ascii="Times New Roman" w:hAnsi="Times New Roman"/>
          <w:bCs/>
          <w:color w:val="000000"/>
          <w:sz w:val="28"/>
          <w:szCs w:val="28"/>
        </w:rPr>
        <w:t>Эксцедентное</w:t>
      </w:r>
      <w:proofErr w:type="spellEnd"/>
      <w:r w:rsidR="000B5FAE" w:rsidRPr="000B5FAE">
        <w:rPr>
          <w:rFonts w:ascii="Times New Roman" w:hAnsi="Times New Roman"/>
          <w:bCs/>
          <w:color w:val="000000"/>
          <w:sz w:val="28"/>
          <w:szCs w:val="28"/>
        </w:rPr>
        <w:t xml:space="preserve"> перестрахование. Пропорциональное перестрахование. Учет инфляции. Перестрахование и франшиза. Основные вероятностные и числовые характеристики договоров перестрахования.</w:t>
      </w:r>
    </w:p>
    <w:p w14:paraId="0E75E614" w14:textId="0584799A" w:rsidR="00AA2989" w:rsidRDefault="00AA2989" w:rsidP="00D06F10">
      <w:pPr>
        <w:spacing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14:paraId="4639AAAA" w14:textId="77777777" w:rsidR="00AA2989" w:rsidRPr="000B5FAE" w:rsidRDefault="00AA2989" w:rsidP="00D06F10">
      <w:pPr>
        <w:spacing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14:paraId="1DA9BB0E" w14:textId="7D9437F8" w:rsidR="000B5FAE" w:rsidRPr="000B5FAE" w:rsidRDefault="00E852AF" w:rsidP="000B5FAE">
      <w:pPr>
        <w:spacing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852AF">
        <w:rPr>
          <w:rFonts w:ascii="Times New Roman" w:hAnsi="Times New Roman"/>
          <w:b/>
          <w:bCs/>
          <w:color w:val="000000"/>
          <w:sz w:val="28"/>
          <w:szCs w:val="28"/>
        </w:rPr>
        <w:t xml:space="preserve">4. </w:t>
      </w:r>
      <w:r w:rsidR="000B5FAE" w:rsidRPr="000B5FAE">
        <w:rPr>
          <w:rFonts w:ascii="Times New Roman" w:hAnsi="Times New Roman"/>
          <w:b/>
          <w:bCs/>
          <w:color w:val="000000"/>
          <w:sz w:val="28"/>
          <w:szCs w:val="28"/>
        </w:rPr>
        <w:t>Модели, зависящие от данных и эмпирические распределения</w:t>
      </w:r>
    </w:p>
    <w:p w14:paraId="1379D57D" w14:textId="0E8447CC" w:rsidR="000B5FAE" w:rsidRPr="000B5FAE" w:rsidRDefault="00E852AF" w:rsidP="00E852AF">
      <w:pPr>
        <w:spacing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852AF">
        <w:rPr>
          <w:rFonts w:ascii="Times New Roman" w:hAnsi="Times New Roman"/>
          <w:bCs/>
          <w:color w:val="000000"/>
          <w:sz w:val="28"/>
          <w:szCs w:val="28"/>
        </w:rPr>
        <w:t xml:space="preserve">4.1. </w:t>
      </w:r>
      <w:r w:rsidR="000B5FAE" w:rsidRPr="000B5FAE">
        <w:rPr>
          <w:rFonts w:ascii="Times New Roman" w:hAnsi="Times New Roman"/>
          <w:bCs/>
          <w:color w:val="000000"/>
          <w:sz w:val="28"/>
          <w:szCs w:val="28"/>
        </w:rPr>
        <w:t xml:space="preserve">Эмпирическое распределение для полных данных. </w:t>
      </w:r>
    </w:p>
    <w:p w14:paraId="43FFE83D" w14:textId="1AD2C5FA" w:rsidR="000B5FAE" w:rsidRPr="000B5FAE" w:rsidRDefault="00E852AF" w:rsidP="00E852AF">
      <w:pPr>
        <w:spacing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852AF">
        <w:rPr>
          <w:rFonts w:ascii="Times New Roman" w:hAnsi="Times New Roman"/>
          <w:bCs/>
          <w:color w:val="000000"/>
          <w:sz w:val="28"/>
          <w:szCs w:val="28"/>
        </w:rPr>
        <w:t xml:space="preserve">4.2. </w:t>
      </w:r>
      <w:r w:rsidR="000B5FAE" w:rsidRPr="000B5FAE">
        <w:rPr>
          <w:rFonts w:ascii="Times New Roman" w:hAnsi="Times New Roman"/>
          <w:bCs/>
          <w:color w:val="000000"/>
          <w:sz w:val="28"/>
          <w:szCs w:val="28"/>
        </w:rPr>
        <w:t xml:space="preserve">Эмпирическое распределение для сгруппированных данных. Построение </w:t>
      </w:r>
      <w:proofErr w:type="spellStart"/>
      <w:r w:rsidR="000B5FAE" w:rsidRPr="000B5FAE">
        <w:rPr>
          <w:rFonts w:ascii="Times New Roman" w:hAnsi="Times New Roman"/>
          <w:bCs/>
          <w:color w:val="000000"/>
          <w:sz w:val="28"/>
          <w:szCs w:val="28"/>
        </w:rPr>
        <w:t>огивы</w:t>
      </w:r>
      <w:proofErr w:type="spellEnd"/>
      <w:r w:rsidR="000B5FAE" w:rsidRPr="000B5FAE">
        <w:rPr>
          <w:rFonts w:ascii="Times New Roman" w:hAnsi="Times New Roman"/>
          <w:bCs/>
          <w:color w:val="000000"/>
          <w:sz w:val="28"/>
          <w:szCs w:val="28"/>
        </w:rPr>
        <w:t xml:space="preserve"> и гистограммы. </w:t>
      </w:r>
    </w:p>
    <w:p w14:paraId="4B7D3F1B" w14:textId="4C115219" w:rsidR="000B5FAE" w:rsidRPr="000B5FAE" w:rsidRDefault="00E852AF" w:rsidP="00E852AF">
      <w:pPr>
        <w:spacing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852AF">
        <w:rPr>
          <w:rFonts w:ascii="Times New Roman" w:hAnsi="Times New Roman"/>
          <w:bCs/>
          <w:color w:val="000000"/>
          <w:sz w:val="28"/>
          <w:szCs w:val="28"/>
        </w:rPr>
        <w:lastRenderedPageBreak/>
        <w:t xml:space="preserve">4.3. </w:t>
      </w:r>
      <w:r w:rsidR="000B5FAE" w:rsidRPr="000B5FAE">
        <w:rPr>
          <w:rFonts w:ascii="Times New Roman" w:hAnsi="Times New Roman"/>
          <w:bCs/>
          <w:color w:val="000000"/>
          <w:sz w:val="28"/>
          <w:szCs w:val="28"/>
        </w:rPr>
        <w:t xml:space="preserve">Эмпирическое распределение для цензурированных и усеченных данных. Множество риска неполных данных. Оценка функции дожития и оценка эмпирической функции распределения. Оценка Нельсона-Алена и оценка Каплана-Мейера для цензурированных и усеченных данных. </w:t>
      </w:r>
    </w:p>
    <w:p w14:paraId="1EEACB92" w14:textId="7D1AA03C" w:rsidR="000B5FAE" w:rsidRPr="000B5FAE" w:rsidRDefault="00E852AF" w:rsidP="00E852AF">
      <w:pPr>
        <w:spacing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852AF">
        <w:rPr>
          <w:rFonts w:ascii="Times New Roman" w:hAnsi="Times New Roman"/>
          <w:bCs/>
          <w:color w:val="000000"/>
          <w:sz w:val="28"/>
          <w:szCs w:val="28"/>
        </w:rPr>
        <w:t xml:space="preserve">4.4. </w:t>
      </w:r>
      <w:r w:rsidR="000B5FAE" w:rsidRPr="000B5FAE">
        <w:rPr>
          <w:rFonts w:ascii="Times New Roman" w:hAnsi="Times New Roman"/>
          <w:bCs/>
          <w:color w:val="000000"/>
          <w:sz w:val="28"/>
          <w:szCs w:val="28"/>
        </w:rPr>
        <w:t xml:space="preserve">Среднее и вариация эмпирических оценок для полных данных. </w:t>
      </w:r>
      <w:proofErr w:type="spellStart"/>
      <w:r w:rsidR="000B5FAE" w:rsidRPr="000B5FAE">
        <w:rPr>
          <w:rFonts w:ascii="Times New Roman" w:hAnsi="Times New Roman"/>
          <w:bCs/>
          <w:color w:val="000000"/>
          <w:sz w:val="28"/>
          <w:szCs w:val="28"/>
        </w:rPr>
        <w:t>Гринвудское</w:t>
      </w:r>
      <w:proofErr w:type="spellEnd"/>
      <w:r w:rsidR="000B5FAE" w:rsidRPr="000B5FAE">
        <w:rPr>
          <w:rFonts w:ascii="Times New Roman" w:hAnsi="Times New Roman"/>
          <w:bCs/>
          <w:color w:val="000000"/>
          <w:sz w:val="28"/>
          <w:szCs w:val="28"/>
        </w:rPr>
        <w:t xml:space="preserve"> приближение вариации оценки Каплана-Мейера для цензурированных и усеченных данных. Вариация оценки Нельсона – Алена и доверительные интервалы. Приближение Каплана-Майера для больших объемов данных.</w:t>
      </w:r>
    </w:p>
    <w:p w14:paraId="309074EF" w14:textId="6B181549" w:rsidR="000B5FAE" w:rsidRPr="000B5FAE" w:rsidRDefault="00E852AF" w:rsidP="00E852AF">
      <w:pPr>
        <w:spacing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852AF">
        <w:rPr>
          <w:rFonts w:ascii="Times New Roman" w:hAnsi="Times New Roman"/>
          <w:bCs/>
          <w:color w:val="000000"/>
          <w:sz w:val="28"/>
          <w:szCs w:val="28"/>
        </w:rPr>
        <w:t xml:space="preserve">4.5. </w:t>
      </w:r>
      <w:r w:rsidR="000B5FAE" w:rsidRPr="000B5FAE">
        <w:rPr>
          <w:rFonts w:ascii="Times New Roman" w:hAnsi="Times New Roman"/>
          <w:bCs/>
          <w:color w:val="000000"/>
          <w:sz w:val="28"/>
          <w:szCs w:val="28"/>
        </w:rPr>
        <w:t>Ядерное сглаживание эмпирических распределений. Равномерное, треугольное и гамма- ядерное сглаживание.</w:t>
      </w:r>
    </w:p>
    <w:p w14:paraId="30E2C6F2" w14:textId="652583DB" w:rsidR="000B5FAE" w:rsidRPr="000B5FAE" w:rsidRDefault="000B5FAE" w:rsidP="000B5FAE">
      <w:pPr>
        <w:spacing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B5FAE">
        <w:rPr>
          <w:rFonts w:ascii="Times New Roman" w:hAnsi="Times New Roman"/>
          <w:b/>
          <w:bCs/>
          <w:color w:val="000000"/>
          <w:sz w:val="28"/>
          <w:szCs w:val="28"/>
        </w:rPr>
        <w:t xml:space="preserve"> 5. Методы оценки параметров</w:t>
      </w:r>
    </w:p>
    <w:p w14:paraId="06F70EC1" w14:textId="2EADCB7D" w:rsidR="000B5FAE" w:rsidRPr="000B5FAE" w:rsidRDefault="00E579AB" w:rsidP="00E579AB">
      <w:pPr>
        <w:spacing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579AB">
        <w:rPr>
          <w:rFonts w:ascii="Times New Roman" w:hAnsi="Times New Roman"/>
          <w:bCs/>
          <w:color w:val="000000"/>
          <w:sz w:val="28"/>
          <w:szCs w:val="28"/>
        </w:rPr>
        <w:t xml:space="preserve">5.1. </w:t>
      </w:r>
      <w:r w:rsidR="000B5FAE" w:rsidRPr="000B5FAE">
        <w:rPr>
          <w:rFonts w:ascii="Times New Roman" w:hAnsi="Times New Roman"/>
          <w:bCs/>
          <w:color w:val="000000"/>
          <w:sz w:val="28"/>
          <w:szCs w:val="28"/>
        </w:rPr>
        <w:t xml:space="preserve">Метод моментов, метод квантилей, метод максимального правдоподобия для полных данных. Метод максимального правдоподобия для сгруппированных данных. Метод максимального правдоподобия для цензурированных и усеченных данных. </w:t>
      </w:r>
    </w:p>
    <w:p w14:paraId="4EFDB79D" w14:textId="6530CFF2" w:rsidR="000B5FAE" w:rsidRPr="000B5FAE" w:rsidRDefault="00E579AB" w:rsidP="00E579AB">
      <w:pPr>
        <w:spacing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579AB">
        <w:rPr>
          <w:rFonts w:ascii="Times New Roman" w:hAnsi="Times New Roman"/>
          <w:bCs/>
          <w:color w:val="000000"/>
          <w:sz w:val="28"/>
          <w:szCs w:val="28"/>
        </w:rPr>
        <w:t xml:space="preserve">5.2. </w:t>
      </w:r>
      <w:r w:rsidR="000B5FAE" w:rsidRPr="000B5FAE">
        <w:rPr>
          <w:rFonts w:ascii="Times New Roman" w:hAnsi="Times New Roman"/>
          <w:bCs/>
          <w:color w:val="000000"/>
          <w:sz w:val="28"/>
          <w:szCs w:val="28"/>
        </w:rPr>
        <w:t xml:space="preserve">Качество точечных оценок: </w:t>
      </w:r>
      <w:proofErr w:type="spellStart"/>
      <w:r w:rsidR="000B5FAE" w:rsidRPr="000B5FAE">
        <w:rPr>
          <w:rFonts w:ascii="Times New Roman" w:hAnsi="Times New Roman"/>
          <w:bCs/>
          <w:color w:val="000000"/>
          <w:sz w:val="28"/>
          <w:szCs w:val="28"/>
        </w:rPr>
        <w:t>несмещенность</w:t>
      </w:r>
      <w:proofErr w:type="spellEnd"/>
      <w:r w:rsidR="000B5FAE" w:rsidRPr="000B5FAE">
        <w:rPr>
          <w:rFonts w:ascii="Times New Roman" w:hAnsi="Times New Roman"/>
          <w:bCs/>
          <w:color w:val="000000"/>
          <w:sz w:val="28"/>
          <w:szCs w:val="28"/>
        </w:rPr>
        <w:t>, состоятельность, среднеквадратичная ошибка.</w:t>
      </w:r>
    </w:p>
    <w:p w14:paraId="7679D008" w14:textId="374B1482" w:rsidR="000B5FAE" w:rsidRPr="000B5FAE" w:rsidRDefault="000B5FAE" w:rsidP="000B5FAE">
      <w:pPr>
        <w:spacing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B5FAE">
        <w:rPr>
          <w:rFonts w:ascii="Times New Roman" w:hAnsi="Times New Roman"/>
          <w:b/>
          <w:bCs/>
          <w:color w:val="000000"/>
          <w:sz w:val="28"/>
          <w:szCs w:val="28"/>
        </w:rPr>
        <w:t>6. Доверительные интервалы</w:t>
      </w:r>
    </w:p>
    <w:p w14:paraId="3A2EC67B" w14:textId="0F9E4A97" w:rsidR="000B5FAE" w:rsidRPr="000B5FAE" w:rsidRDefault="000E0F9D" w:rsidP="000E0F9D">
      <w:pPr>
        <w:spacing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E0F9D">
        <w:rPr>
          <w:rFonts w:ascii="Times New Roman" w:hAnsi="Times New Roman"/>
          <w:bCs/>
          <w:color w:val="000000"/>
          <w:sz w:val="28"/>
          <w:szCs w:val="28"/>
        </w:rPr>
        <w:t xml:space="preserve">6.1. </w:t>
      </w:r>
      <w:r w:rsidR="000B5FAE" w:rsidRPr="000B5FAE">
        <w:rPr>
          <w:rFonts w:ascii="Times New Roman" w:hAnsi="Times New Roman"/>
          <w:bCs/>
          <w:color w:val="000000"/>
          <w:sz w:val="28"/>
          <w:szCs w:val="28"/>
        </w:rPr>
        <w:t xml:space="preserve">Построение доверительного интервала для случая эмпирического распределения. </w:t>
      </w:r>
    </w:p>
    <w:p w14:paraId="2F813506" w14:textId="5185D645" w:rsidR="000B5FAE" w:rsidRPr="000B5FAE" w:rsidRDefault="000E0F9D" w:rsidP="000E0F9D">
      <w:pPr>
        <w:spacing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E0F9D">
        <w:rPr>
          <w:rFonts w:ascii="Times New Roman" w:hAnsi="Times New Roman"/>
          <w:bCs/>
          <w:color w:val="000000"/>
          <w:sz w:val="28"/>
          <w:szCs w:val="28"/>
        </w:rPr>
        <w:t xml:space="preserve">6.2. </w:t>
      </w:r>
      <w:r w:rsidR="000B5FAE" w:rsidRPr="000B5FAE">
        <w:rPr>
          <w:rFonts w:ascii="Times New Roman" w:hAnsi="Times New Roman"/>
          <w:bCs/>
          <w:color w:val="000000"/>
          <w:sz w:val="28"/>
          <w:szCs w:val="28"/>
        </w:rPr>
        <w:t xml:space="preserve">Информационная матрица и дельта метод. </w:t>
      </w:r>
    </w:p>
    <w:p w14:paraId="0ADC06F1" w14:textId="4B463005" w:rsidR="000B5FAE" w:rsidRDefault="000E0F9D" w:rsidP="000E0F9D">
      <w:pPr>
        <w:spacing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E0F9D">
        <w:rPr>
          <w:rFonts w:ascii="Times New Roman" w:hAnsi="Times New Roman"/>
          <w:bCs/>
          <w:color w:val="000000"/>
          <w:sz w:val="28"/>
          <w:szCs w:val="28"/>
        </w:rPr>
        <w:t xml:space="preserve">6.3. </w:t>
      </w:r>
      <w:r w:rsidR="000B5FAE" w:rsidRPr="000B5FAE">
        <w:rPr>
          <w:rFonts w:ascii="Times New Roman" w:hAnsi="Times New Roman"/>
          <w:bCs/>
          <w:color w:val="000000"/>
          <w:sz w:val="28"/>
          <w:szCs w:val="28"/>
        </w:rPr>
        <w:t xml:space="preserve">Доверительные интервалы для оценки параметров без предположения нормальности. </w:t>
      </w:r>
    </w:p>
    <w:p w14:paraId="5EAD121F" w14:textId="5C366852" w:rsidR="00AA2989" w:rsidRDefault="00AA2989" w:rsidP="000E0F9D">
      <w:pPr>
        <w:spacing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14:paraId="2E4CFFEF" w14:textId="27FC16CE" w:rsidR="00AA2989" w:rsidRDefault="00AA2989" w:rsidP="000E0F9D">
      <w:pPr>
        <w:spacing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14:paraId="0D03ACF0" w14:textId="77777777" w:rsidR="00AA2989" w:rsidRPr="000B5FAE" w:rsidRDefault="00AA2989" w:rsidP="000E0F9D">
      <w:pPr>
        <w:spacing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14:paraId="36030446" w14:textId="518B124A" w:rsidR="000B5FAE" w:rsidRPr="000B5FAE" w:rsidRDefault="000B5FAE" w:rsidP="000B5FAE">
      <w:pPr>
        <w:spacing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B5FAE">
        <w:rPr>
          <w:rFonts w:ascii="Times New Roman" w:hAnsi="Times New Roman"/>
          <w:b/>
          <w:bCs/>
          <w:color w:val="000000"/>
          <w:sz w:val="28"/>
          <w:szCs w:val="28"/>
        </w:rPr>
        <w:t>7. Оценка и выбор актуарной модели</w:t>
      </w:r>
    </w:p>
    <w:p w14:paraId="2CC7B82A" w14:textId="7BD36D99" w:rsidR="000B5FAE" w:rsidRPr="000B5FAE" w:rsidRDefault="000E0F9D" w:rsidP="000E0F9D">
      <w:pPr>
        <w:spacing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E0F9D">
        <w:rPr>
          <w:rFonts w:ascii="Times New Roman" w:hAnsi="Times New Roman"/>
          <w:bCs/>
          <w:color w:val="000000"/>
          <w:sz w:val="28"/>
          <w:szCs w:val="28"/>
        </w:rPr>
        <w:t xml:space="preserve">7.1. </w:t>
      </w:r>
      <w:r w:rsidR="000B5FAE" w:rsidRPr="000B5FAE">
        <w:rPr>
          <w:rFonts w:ascii="Times New Roman" w:hAnsi="Times New Roman"/>
          <w:bCs/>
          <w:color w:val="000000"/>
          <w:sz w:val="28"/>
          <w:szCs w:val="28"/>
        </w:rPr>
        <w:t xml:space="preserve">Обзор критериев для проверки гипотез. Критерий отношения правдоподобия. </w:t>
      </w:r>
    </w:p>
    <w:p w14:paraId="04F0E8B8" w14:textId="7D53181C" w:rsidR="000B5FAE" w:rsidRPr="000B5FAE" w:rsidRDefault="000E0F9D" w:rsidP="000E0F9D">
      <w:pPr>
        <w:spacing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E0F9D">
        <w:rPr>
          <w:rFonts w:ascii="Times New Roman" w:hAnsi="Times New Roman"/>
          <w:bCs/>
          <w:color w:val="000000"/>
          <w:sz w:val="28"/>
          <w:szCs w:val="28"/>
        </w:rPr>
        <w:lastRenderedPageBreak/>
        <w:t xml:space="preserve">7.2. </w:t>
      </w:r>
      <w:r w:rsidR="000B5FAE" w:rsidRPr="000B5FAE">
        <w:rPr>
          <w:rFonts w:ascii="Times New Roman" w:hAnsi="Times New Roman"/>
          <w:bCs/>
          <w:color w:val="000000"/>
          <w:sz w:val="28"/>
          <w:szCs w:val="28"/>
        </w:rPr>
        <w:t xml:space="preserve"> Графическое сравнение данных с функцией плотности и теоретической функцией распределения: сравнение гистограммы с плотностью, сравнение эмпирической функции распределения с теоретической функцией распределения. Построение РР – графика. </w:t>
      </w:r>
    </w:p>
    <w:p w14:paraId="291C9CEF" w14:textId="2C3E85F9" w:rsidR="000B5FAE" w:rsidRPr="000B5FAE" w:rsidRDefault="000E0F9D" w:rsidP="000E0F9D">
      <w:pPr>
        <w:spacing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E0F9D">
        <w:rPr>
          <w:rFonts w:ascii="Times New Roman" w:hAnsi="Times New Roman"/>
          <w:bCs/>
          <w:color w:val="000000"/>
          <w:sz w:val="28"/>
          <w:szCs w:val="28"/>
        </w:rPr>
        <w:t xml:space="preserve">7.3. </w:t>
      </w:r>
      <w:r w:rsidR="000B5FAE" w:rsidRPr="000B5FAE">
        <w:rPr>
          <w:rFonts w:ascii="Times New Roman" w:hAnsi="Times New Roman"/>
          <w:bCs/>
          <w:color w:val="000000"/>
          <w:sz w:val="28"/>
          <w:szCs w:val="28"/>
        </w:rPr>
        <w:t xml:space="preserve">Критерии проверки гипотезы о виде распределения. Критерий Колмогорова – Смирнова. Критерий Андерсона – Дарлинга. Критерий согласия Неймана – Пирсона. </w:t>
      </w:r>
    </w:p>
    <w:p w14:paraId="49BD383E" w14:textId="1F39F8CB" w:rsidR="000B5FAE" w:rsidRPr="000B5FAE" w:rsidRDefault="000E0F9D" w:rsidP="000E0F9D">
      <w:pPr>
        <w:spacing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E0F9D">
        <w:rPr>
          <w:rFonts w:ascii="Times New Roman" w:hAnsi="Times New Roman"/>
          <w:bCs/>
          <w:color w:val="000000"/>
          <w:sz w:val="28"/>
          <w:szCs w:val="28"/>
        </w:rPr>
        <w:t xml:space="preserve">7.4. </w:t>
      </w:r>
      <w:r w:rsidR="000B5FAE" w:rsidRPr="000B5FAE">
        <w:rPr>
          <w:rFonts w:ascii="Times New Roman" w:hAnsi="Times New Roman"/>
          <w:bCs/>
          <w:color w:val="000000"/>
          <w:sz w:val="28"/>
          <w:szCs w:val="28"/>
        </w:rPr>
        <w:t xml:space="preserve"> Выбор модели. Подход, основанный на рассуждении. Подход, основанный на численных результатах. Критерий Шварца – Байеса.</w:t>
      </w:r>
    </w:p>
    <w:p w14:paraId="71D2D060" w14:textId="77777777" w:rsidR="00AA2989" w:rsidRDefault="00AA2989" w:rsidP="000E1157">
      <w:pPr>
        <w:pStyle w:val="2"/>
        <w:spacing w:before="0" w:after="0"/>
        <w:jc w:val="left"/>
      </w:pPr>
      <w:bookmarkStart w:id="6" w:name="_Toc129631151"/>
    </w:p>
    <w:p w14:paraId="5DAB8AAC" w14:textId="3B6A2323" w:rsidR="00AF326E" w:rsidRDefault="00930214" w:rsidP="000E1157">
      <w:pPr>
        <w:pStyle w:val="2"/>
        <w:spacing w:before="0" w:after="0"/>
        <w:jc w:val="left"/>
      </w:pPr>
      <w:r w:rsidRPr="007037FD">
        <w:t>5.2. Учебно-тематический план</w:t>
      </w:r>
      <w:bookmarkEnd w:id="6"/>
      <w:r w:rsidR="00A14E08"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3"/>
        <w:gridCol w:w="1851"/>
        <w:gridCol w:w="834"/>
        <w:gridCol w:w="1109"/>
        <w:gridCol w:w="1109"/>
        <w:gridCol w:w="1248"/>
        <w:gridCol w:w="1389"/>
        <w:gridCol w:w="2182"/>
      </w:tblGrid>
      <w:tr w:rsidR="00FD1B2A" w:rsidRPr="00FD1B2A" w14:paraId="4A530CD2" w14:textId="77777777" w:rsidTr="005A595A">
        <w:tc>
          <w:tcPr>
            <w:tcW w:w="232" w:type="pct"/>
            <w:vMerge w:val="restart"/>
            <w:shd w:val="clear" w:color="auto" w:fill="auto"/>
          </w:tcPr>
          <w:p w14:paraId="18F3C58C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14:paraId="5AEE5643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D1B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FD1B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908" w:type="pct"/>
            <w:vMerge w:val="restart"/>
            <w:shd w:val="clear" w:color="auto" w:fill="auto"/>
          </w:tcPr>
          <w:p w14:paraId="04703058" w14:textId="77777777" w:rsidR="00FD1B2A" w:rsidRPr="008A52F7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2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790" w:type="pct"/>
            <w:gridSpan w:val="5"/>
          </w:tcPr>
          <w:p w14:paraId="5EFB57F0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1070" w:type="pct"/>
            <w:vMerge w:val="restart"/>
            <w:shd w:val="clear" w:color="auto" w:fill="auto"/>
          </w:tcPr>
          <w:p w14:paraId="5AA24BA2" w14:textId="11E626AD" w:rsidR="00AA2989" w:rsidRDefault="00FD1B2A" w:rsidP="00AA298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Формы</w:t>
            </w:r>
          </w:p>
          <w:p w14:paraId="7B68C8BC" w14:textId="45666CE6" w:rsidR="00AA2989" w:rsidRDefault="00FD1B2A" w:rsidP="00AA298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текущего</w:t>
            </w:r>
          </w:p>
          <w:p w14:paraId="261CD2C5" w14:textId="056C9A49" w:rsidR="00AA2989" w:rsidRDefault="00FD1B2A" w:rsidP="00AA298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контроля</w:t>
            </w:r>
          </w:p>
          <w:p w14:paraId="6B698653" w14:textId="752BA318" w:rsidR="00FD1B2A" w:rsidRPr="00FD1B2A" w:rsidRDefault="00FD1B2A" w:rsidP="00AA298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успеваемости</w:t>
            </w:r>
          </w:p>
        </w:tc>
      </w:tr>
      <w:tr w:rsidR="00FD1B2A" w:rsidRPr="00FD1B2A" w14:paraId="14ED43CE" w14:textId="77777777" w:rsidTr="005A595A">
        <w:tc>
          <w:tcPr>
            <w:tcW w:w="232" w:type="pct"/>
            <w:vMerge/>
            <w:shd w:val="clear" w:color="auto" w:fill="auto"/>
          </w:tcPr>
          <w:p w14:paraId="6F1FB911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8" w:type="pct"/>
            <w:vMerge/>
            <w:shd w:val="clear" w:color="auto" w:fill="auto"/>
          </w:tcPr>
          <w:p w14:paraId="2F0BA6C8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9" w:type="pct"/>
            <w:vMerge w:val="restart"/>
            <w:shd w:val="clear" w:color="auto" w:fill="auto"/>
          </w:tcPr>
          <w:p w14:paraId="6D0A05D2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0" w:type="pct"/>
            <w:gridSpan w:val="3"/>
            <w:shd w:val="clear" w:color="auto" w:fill="auto"/>
          </w:tcPr>
          <w:p w14:paraId="348E27D9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Контактная работа - Аудиторная работа</w:t>
            </w:r>
          </w:p>
        </w:tc>
        <w:tc>
          <w:tcPr>
            <w:tcW w:w="681" w:type="pct"/>
            <w:vMerge w:val="restart"/>
            <w:shd w:val="clear" w:color="auto" w:fill="auto"/>
          </w:tcPr>
          <w:p w14:paraId="4C9B92A9" w14:textId="77777777" w:rsidR="00FD1B2A" w:rsidRPr="00FD1B2A" w:rsidRDefault="00FD1B2A" w:rsidP="00AA298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0" w:type="pct"/>
            <w:vMerge/>
            <w:shd w:val="clear" w:color="auto" w:fill="auto"/>
          </w:tcPr>
          <w:p w14:paraId="07564DA4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595A" w:rsidRPr="00FD1B2A" w14:paraId="116D53B4" w14:textId="77777777" w:rsidTr="005A595A">
        <w:tc>
          <w:tcPr>
            <w:tcW w:w="232" w:type="pct"/>
            <w:vMerge/>
            <w:shd w:val="clear" w:color="auto" w:fill="auto"/>
          </w:tcPr>
          <w:p w14:paraId="6D4EE44A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8" w:type="pct"/>
            <w:vMerge/>
            <w:shd w:val="clear" w:color="auto" w:fill="auto"/>
          </w:tcPr>
          <w:p w14:paraId="0698DC67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9" w:type="pct"/>
            <w:vMerge/>
            <w:shd w:val="clear" w:color="auto" w:fill="auto"/>
          </w:tcPr>
          <w:p w14:paraId="314C1617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  <w:shd w:val="clear" w:color="auto" w:fill="auto"/>
          </w:tcPr>
          <w:p w14:paraId="4EF82C73" w14:textId="77777777" w:rsidR="00FD1B2A" w:rsidRPr="008A52F7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2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Общая, в </w:t>
            </w:r>
            <w:proofErr w:type="spellStart"/>
            <w:r w:rsidRPr="008A52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8A52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544" w:type="pct"/>
            <w:shd w:val="clear" w:color="auto" w:fill="auto"/>
          </w:tcPr>
          <w:p w14:paraId="21CE052E" w14:textId="77777777" w:rsidR="00FD1B2A" w:rsidRPr="008A52F7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2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12" w:type="pct"/>
            <w:shd w:val="clear" w:color="auto" w:fill="auto"/>
          </w:tcPr>
          <w:p w14:paraId="3CDB5E14" w14:textId="3055DD60" w:rsidR="00FD1B2A" w:rsidRPr="008A52F7" w:rsidRDefault="00FD1B2A" w:rsidP="00AA298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2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Семинары, практические занятия</w:t>
            </w:r>
          </w:p>
        </w:tc>
        <w:tc>
          <w:tcPr>
            <w:tcW w:w="681" w:type="pct"/>
            <w:vMerge/>
            <w:shd w:val="clear" w:color="auto" w:fill="auto"/>
          </w:tcPr>
          <w:p w14:paraId="46B5021A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pct"/>
            <w:vMerge/>
            <w:shd w:val="clear" w:color="auto" w:fill="auto"/>
          </w:tcPr>
          <w:p w14:paraId="291E7B4F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05035" w:rsidRPr="00FD1B2A" w14:paraId="026E8979" w14:textId="77777777" w:rsidTr="001468F3">
        <w:tc>
          <w:tcPr>
            <w:tcW w:w="232" w:type="pct"/>
            <w:shd w:val="clear" w:color="auto" w:fill="auto"/>
            <w:vAlign w:val="center"/>
          </w:tcPr>
          <w:p w14:paraId="2A30D73D" w14:textId="77777777" w:rsidR="00505035" w:rsidRPr="00AA2989" w:rsidRDefault="00505035" w:rsidP="00505035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98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08" w:type="pct"/>
            <w:shd w:val="clear" w:color="auto" w:fill="auto"/>
          </w:tcPr>
          <w:p w14:paraId="2EBE1781" w14:textId="13428847" w:rsidR="00505035" w:rsidRPr="00AA2989" w:rsidRDefault="00505035" w:rsidP="00505035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989">
              <w:rPr>
                <w:rFonts w:ascii="Times New Roman" w:hAnsi="Times New Roman"/>
                <w:bCs/>
                <w:sz w:val="24"/>
                <w:szCs w:val="24"/>
              </w:rPr>
              <w:t xml:space="preserve">Основные понятия </w:t>
            </w:r>
            <w:proofErr w:type="spellStart"/>
            <w:r w:rsidRPr="00AA2989">
              <w:rPr>
                <w:rFonts w:ascii="Times New Roman" w:hAnsi="Times New Roman"/>
                <w:bCs/>
                <w:sz w:val="24"/>
                <w:szCs w:val="24"/>
              </w:rPr>
              <w:t>актуарно</w:t>
            </w:r>
            <w:proofErr w:type="spellEnd"/>
            <w:r w:rsidRPr="00AA2989">
              <w:rPr>
                <w:rFonts w:ascii="Times New Roman" w:hAnsi="Times New Roman"/>
                <w:bCs/>
                <w:sz w:val="24"/>
                <w:szCs w:val="24"/>
              </w:rPr>
              <w:t>-статистических моделей</w:t>
            </w:r>
            <w:r w:rsidRPr="00AA29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4D986942" w14:textId="0945D831" w:rsidR="00505035" w:rsidRPr="00AA2989" w:rsidRDefault="00FE17A3" w:rsidP="0050503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AA298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6B0AE80F" w14:textId="4FBC9B61" w:rsidR="00505035" w:rsidRPr="00AA2989" w:rsidRDefault="00505035" w:rsidP="0050503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AA298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544" w:type="pct"/>
            <w:shd w:val="clear" w:color="auto" w:fill="auto"/>
          </w:tcPr>
          <w:p w14:paraId="1A7D16E9" w14:textId="77777777" w:rsidR="003F0F5C" w:rsidRPr="00AA2989" w:rsidRDefault="003F0F5C" w:rsidP="0050503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1E206D99" w14:textId="77777777" w:rsidR="003F0F5C" w:rsidRPr="00AA2989" w:rsidRDefault="003F0F5C" w:rsidP="0050503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1C75748C" w14:textId="4BE4A87C" w:rsidR="00505035" w:rsidRPr="00AA2989" w:rsidRDefault="00505035" w:rsidP="0050503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98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2" w:type="pct"/>
            <w:shd w:val="clear" w:color="auto" w:fill="auto"/>
          </w:tcPr>
          <w:p w14:paraId="2D5931AA" w14:textId="77777777" w:rsidR="003F0F5C" w:rsidRPr="00AA2989" w:rsidRDefault="003F0F5C" w:rsidP="0050503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28A26145" w14:textId="77777777" w:rsidR="003F0F5C" w:rsidRPr="00AA2989" w:rsidRDefault="003F0F5C" w:rsidP="0050503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6104E451" w14:textId="51D30CE4" w:rsidR="00505035" w:rsidRPr="00AA2989" w:rsidRDefault="00505035" w:rsidP="0050503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989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81" w:type="pct"/>
            <w:shd w:val="clear" w:color="auto" w:fill="auto"/>
          </w:tcPr>
          <w:p w14:paraId="07790144" w14:textId="77777777" w:rsidR="003F0F5C" w:rsidRPr="00AA2989" w:rsidRDefault="003F0F5C" w:rsidP="0050503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49B3A220" w14:textId="77777777" w:rsidR="003F0F5C" w:rsidRPr="00AA2989" w:rsidRDefault="003F0F5C" w:rsidP="0050503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13B7DFE1" w14:textId="483238A3" w:rsidR="00505035" w:rsidRPr="00AA2989" w:rsidRDefault="00940E38" w:rsidP="0050503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AA2989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70" w:type="pct"/>
            <w:shd w:val="clear" w:color="auto" w:fill="auto"/>
          </w:tcPr>
          <w:p w14:paraId="10147629" w14:textId="77777777" w:rsidR="00505035" w:rsidRPr="00FD1B2A" w:rsidRDefault="00505035" w:rsidP="005050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  <w:p w14:paraId="7C05B7F1" w14:textId="77777777" w:rsidR="00505035" w:rsidRPr="00FD1B2A" w:rsidRDefault="00505035" w:rsidP="005050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</w:t>
            </w:r>
          </w:p>
        </w:tc>
      </w:tr>
      <w:tr w:rsidR="00505035" w:rsidRPr="00FD1B2A" w14:paraId="78961259" w14:textId="77777777" w:rsidTr="001468F3">
        <w:tc>
          <w:tcPr>
            <w:tcW w:w="232" w:type="pct"/>
            <w:shd w:val="clear" w:color="auto" w:fill="auto"/>
            <w:vAlign w:val="center"/>
          </w:tcPr>
          <w:p w14:paraId="659C903E" w14:textId="77777777" w:rsidR="00505035" w:rsidRPr="00AA2989" w:rsidRDefault="00505035" w:rsidP="0050503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98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08" w:type="pct"/>
            <w:shd w:val="clear" w:color="auto" w:fill="auto"/>
          </w:tcPr>
          <w:p w14:paraId="42567796" w14:textId="7A72D31F" w:rsidR="00505035" w:rsidRPr="00AA2989" w:rsidRDefault="00505035" w:rsidP="00505035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989">
              <w:rPr>
                <w:rFonts w:ascii="Times New Roman" w:hAnsi="Times New Roman"/>
                <w:bCs/>
                <w:sz w:val="24"/>
                <w:szCs w:val="24"/>
              </w:rPr>
              <w:t>Статистические и динамические модели числа исков</w:t>
            </w:r>
            <w:r w:rsidRPr="00AA298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0A3696E7" w14:textId="6CD295AE" w:rsidR="00505035" w:rsidRPr="00AA2989" w:rsidRDefault="00505035" w:rsidP="0050503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AA298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="003F0F5C" w:rsidRPr="00AA298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6B47D47D" w14:textId="77777777" w:rsidR="00505035" w:rsidRPr="00AA2989" w:rsidRDefault="00505035" w:rsidP="0050503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98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4" w:type="pct"/>
            <w:shd w:val="clear" w:color="auto" w:fill="auto"/>
          </w:tcPr>
          <w:p w14:paraId="6B02BA62" w14:textId="77777777" w:rsidR="003F0F5C" w:rsidRPr="00AA2989" w:rsidRDefault="003F0F5C" w:rsidP="0050503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597A4954" w14:textId="77777777" w:rsidR="003F0F5C" w:rsidRPr="00AA2989" w:rsidRDefault="003F0F5C" w:rsidP="0050503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3DAF9E92" w14:textId="62B51F2F" w:rsidR="00505035" w:rsidRPr="00AA2989" w:rsidRDefault="00505035" w:rsidP="0050503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989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12" w:type="pct"/>
            <w:shd w:val="clear" w:color="auto" w:fill="auto"/>
          </w:tcPr>
          <w:p w14:paraId="3E7820D6" w14:textId="77777777" w:rsidR="003F0F5C" w:rsidRPr="00AA2989" w:rsidRDefault="003F0F5C" w:rsidP="0050503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4195414F" w14:textId="77777777" w:rsidR="003F0F5C" w:rsidRPr="00AA2989" w:rsidRDefault="003F0F5C" w:rsidP="0050503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156314E4" w14:textId="21908D9B" w:rsidR="00505035" w:rsidRPr="00AA2989" w:rsidRDefault="00505035" w:rsidP="0050503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989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681" w:type="pct"/>
            <w:shd w:val="clear" w:color="auto" w:fill="auto"/>
          </w:tcPr>
          <w:p w14:paraId="4BE7D2FC" w14:textId="77777777" w:rsidR="003F0F5C" w:rsidRPr="00AA2989" w:rsidRDefault="003F0F5C" w:rsidP="0050503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6DBDA86B" w14:textId="77777777" w:rsidR="003F0F5C" w:rsidRPr="00AA2989" w:rsidRDefault="003F0F5C" w:rsidP="0050503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15253E1B" w14:textId="1795ED4F" w:rsidR="00505035" w:rsidRPr="00AA2989" w:rsidRDefault="00940E38" w:rsidP="0050503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AA2989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70" w:type="pct"/>
            <w:shd w:val="clear" w:color="auto" w:fill="auto"/>
          </w:tcPr>
          <w:p w14:paraId="50CC4C07" w14:textId="77777777" w:rsidR="00505035" w:rsidRPr="00FD1B2A" w:rsidRDefault="00505035" w:rsidP="005050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  <w:p w14:paraId="488D878D" w14:textId="77777777" w:rsidR="00505035" w:rsidRPr="00FD1B2A" w:rsidRDefault="00505035" w:rsidP="005050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</w:t>
            </w:r>
          </w:p>
        </w:tc>
      </w:tr>
      <w:tr w:rsidR="00505035" w:rsidRPr="00FD1B2A" w14:paraId="110BC801" w14:textId="77777777" w:rsidTr="001468F3">
        <w:tc>
          <w:tcPr>
            <w:tcW w:w="232" w:type="pct"/>
            <w:shd w:val="clear" w:color="auto" w:fill="auto"/>
            <w:vAlign w:val="center"/>
          </w:tcPr>
          <w:p w14:paraId="304AD047" w14:textId="77777777" w:rsidR="00505035" w:rsidRPr="00AA2989" w:rsidRDefault="00505035" w:rsidP="00505035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98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08" w:type="pct"/>
            <w:shd w:val="clear" w:color="auto" w:fill="auto"/>
          </w:tcPr>
          <w:p w14:paraId="4124F5A8" w14:textId="221A4978" w:rsidR="00505035" w:rsidRPr="00AA2989" w:rsidRDefault="00505035" w:rsidP="00505035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989">
              <w:rPr>
                <w:rFonts w:ascii="Times New Roman" w:hAnsi="Times New Roman"/>
                <w:bCs/>
                <w:sz w:val="24"/>
                <w:szCs w:val="24"/>
              </w:rPr>
              <w:t>Договоры страхования с франшизой и лимитом. Перестрахование</w:t>
            </w:r>
            <w:r w:rsidRPr="00AA29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41F0FAE8" w14:textId="60667BF5" w:rsidR="00505035" w:rsidRPr="00AA2989" w:rsidRDefault="003F0F5C" w:rsidP="0050503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AA298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54D67E0E" w14:textId="0510E5BB" w:rsidR="00505035" w:rsidRPr="00AA2989" w:rsidRDefault="00505035" w:rsidP="0050503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AA298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544" w:type="pct"/>
            <w:shd w:val="clear" w:color="auto" w:fill="auto"/>
          </w:tcPr>
          <w:p w14:paraId="4805D88D" w14:textId="77777777" w:rsidR="003F0F5C" w:rsidRPr="00AA2989" w:rsidRDefault="003F0F5C" w:rsidP="0050503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08E88545" w14:textId="77777777" w:rsidR="003F0F5C" w:rsidRPr="00AA2989" w:rsidRDefault="003F0F5C" w:rsidP="0050503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43AECEE1" w14:textId="235181AD" w:rsidR="00505035" w:rsidRPr="00AA2989" w:rsidRDefault="00505035" w:rsidP="0050503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989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12" w:type="pct"/>
            <w:shd w:val="clear" w:color="auto" w:fill="auto"/>
          </w:tcPr>
          <w:p w14:paraId="41FA1274" w14:textId="77777777" w:rsidR="003F0F5C" w:rsidRPr="00AA2989" w:rsidRDefault="003F0F5C" w:rsidP="0050503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4B083193" w14:textId="77777777" w:rsidR="003F0F5C" w:rsidRPr="00AA2989" w:rsidRDefault="003F0F5C" w:rsidP="0050503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244367E1" w14:textId="31A2BBB7" w:rsidR="00505035" w:rsidRPr="00AA2989" w:rsidRDefault="00505035" w:rsidP="0050503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989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81" w:type="pct"/>
            <w:shd w:val="clear" w:color="auto" w:fill="auto"/>
          </w:tcPr>
          <w:p w14:paraId="271145BA" w14:textId="77777777" w:rsidR="003F0F5C" w:rsidRPr="00AA2989" w:rsidRDefault="003F0F5C" w:rsidP="0050503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6751C431" w14:textId="77777777" w:rsidR="003F0F5C" w:rsidRPr="00AA2989" w:rsidRDefault="003F0F5C" w:rsidP="0050503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48F4E9EC" w14:textId="5CACAC10" w:rsidR="00505035" w:rsidRPr="00AA2989" w:rsidRDefault="00940E38" w:rsidP="0050503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AA2989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070" w:type="pct"/>
            <w:shd w:val="clear" w:color="auto" w:fill="auto"/>
          </w:tcPr>
          <w:p w14:paraId="76BECBA3" w14:textId="77777777" w:rsidR="00505035" w:rsidRPr="00FD1B2A" w:rsidRDefault="00505035" w:rsidP="005050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  <w:p w14:paraId="1097224E" w14:textId="77777777" w:rsidR="00505035" w:rsidRPr="00FD1B2A" w:rsidRDefault="00505035" w:rsidP="005050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</w:t>
            </w:r>
          </w:p>
        </w:tc>
      </w:tr>
      <w:tr w:rsidR="00505035" w:rsidRPr="00FD1B2A" w14:paraId="43AC6C98" w14:textId="77777777" w:rsidTr="001468F3">
        <w:tc>
          <w:tcPr>
            <w:tcW w:w="232" w:type="pct"/>
            <w:shd w:val="clear" w:color="auto" w:fill="auto"/>
            <w:vAlign w:val="center"/>
          </w:tcPr>
          <w:p w14:paraId="0C0494A6" w14:textId="77777777" w:rsidR="00505035" w:rsidRPr="00AA2989" w:rsidRDefault="00505035" w:rsidP="00505035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98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08" w:type="pct"/>
            <w:shd w:val="clear" w:color="auto" w:fill="auto"/>
          </w:tcPr>
          <w:p w14:paraId="26C76652" w14:textId="65814826" w:rsidR="00505035" w:rsidRPr="00AA2989" w:rsidRDefault="00505035" w:rsidP="00505035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989">
              <w:rPr>
                <w:rFonts w:ascii="Times New Roman" w:hAnsi="Times New Roman"/>
                <w:bCs/>
                <w:sz w:val="24"/>
                <w:szCs w:val="24"/>
              </w:rPr>
              <w:t>Модели, зависящие от данных и эмпирические распределения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4AAD0C3D" w14:textId="3BD46560" w:rsidR="00505035" w:rsidRPr="00AA2989" w:rsidRDefault="003F0F5C" w:rsidP="0050503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AA298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6BBB5FB1" w14:textId="7F86B58A" w:rsidR="00505035" w:rsidRPr="00AA2989" w:rsidRDefault="00505035" w:rsidP="0050503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AA298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544" w:type="pct"/>
            <w:shd w:val="clear" w:color="auto" w:fill="auto"/>
          </w:tcPr>
          <w:p w14:paraId="2C7F5588" w14:textId="77777777" w:rsidR="003F0F5C" w:rsidRPr="00AA2989" w:rsidRDefault="003F0F5C" w:rsidP="0050503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408E9B1A" w14:textId="77777777" w:rsidR="003F0F5C" w:rsidRPr="00AA2989" w:rsidRDefault="003F0F5C" w:rsidP="0050503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0E52F9D9" w14:textId="2C0114FB" w:rsidR="00505035" w:rsidRPr="00AA2989" w:rsidRDefault="00505035" w:rsidP="0050503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989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12" w:type="pct"/>
            <w:shd w:val="clear" w:color="auto" w:fill="auto"/>
          </w:tcPr>
          <w:p w14:paraId="0C469D2A" w14:textId="77777777" w:rsidR="003F0F5C" w:rsidRPr="00AA2989" w:rsidRDefault="003F0F5C" w:rsidP="0050503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2E340568" w14:textId="77777777" w:rsidR="003F0F5C" w:rsidRPr="00AA2989" w:rsidRDefault="003F0F5C" w:rsidP="0050503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2047A6B7" w14:textId="0C081C58" w:rsidR="00505035" w:rsidRPr="00AA2989" w:rsidRDefault="00505035" w:rsidP="0050503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989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681" w:type="pct"/>
            <w:shd w:val="clear" w:color="auto" w:fill="auto"/>
          </w:tcPr>
          <w:p w14:paraId="134E6A09" w14:textId="77777777" w:rsidR="003F0F5C" w:rsidRPr="00AA2989" w:rsidRDefault="003F0F5C" w:rsidP="0050503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2A1B0D53" w14:textId="77777777" w:rsidR="003F0F5C" w:rsidRPr="00AA2989" w:rsidRDefault="003F0F5C" w:rsidP="0050503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77D38CC0" w14:textId="42469DA8" w:rsidR="00505035" w:rsidRPr="00AA2989" w:rsidRDefault="00940E38" w:rsidP="0050503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AA2989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070" w:type="pct"/>
            <w:shd w:val="clear" w:color="auto" w:fill="auto"/>
          </w:tcPr>
          <w:p w14:paraId="09CB8C87" w14:textId="77777777" w:rsidR="00505035" w:rsidRPr="00FD1B2A" w:rsidRDefault="00505035" w:rsidP="005050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  <w:p w14:paraId="60DAC45F" w14:textId="77777777" w:rsidR="00505035" w:rsidRPr="00FD1B2A" w:rsidRDefault="00505035" w:rsidP="005050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Самостоятельная работа. </w:t>
            </w:r>
          </w:p>
        </w:tc>
      </w:tr>
      <w:tr w:rsidR="00505035" w:rsidRPr="00FD1B2A" w14:paraId="259BF2EE" w14:textId="77777777" w:rsidTr="001468F3">
        <w:tc>
          <w:tcPr>
            <w:tcW w:w="232" w:type="pct"/>
            <w:shd w:val="clear" w:color="auto" w:fill="auto"/>
            <w:vAlign w:val="center"/>
          </w:tcPr>
          <w:p w14:paraId="48CED544" w14:textId="77777777" w:rsidR="00505035" w:rsidRPr="00AA2989" w:rsidRDefault="00505035" w:rsidP="00505035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98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908" w:type="pct"/>
            <w:shd w:val="clear" w:color="auto" w:fill="auto"/>
            <w:vAlign w:val="center"/>
          </w:tcPr>
          <w:p w14:paraId="41D86792" w14:textId="2BB9C58E" w:rsidR="00505035" w:rsidRPr="00AA2989" w:rsidRDefault="00505035" w:rsidP="00505035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989">
              <w:rPr>
                <w:rFonts w:ascii="Times New Roman" w:hAnsi="Times New Roman"/>
                <w:bCs/>
                <w:sz w:val="24"/>
                <w:szCs w:val="24"/>
              </w:rPr>
              <w:t>Методы оценки параметров</w:t>
            </w:r>
            <w:r w:rsidRPr="00AA298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260A2C06" w14:textId="0E5A89D2" w:rsidR="00505035" w:rsidRPr="00AA2989" w:rsidRDefault="00FE17A3" w:rsidP="0050503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AA298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6F47AFCE" w14:textId="77777777" w:rsidR="00505035" w:rsidRPr="00AA2989" w:rsidRDefault="00505035" w:rsidP="0050503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98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4" w:type="pct"/>
            <w:shd w:val="clear" w:color="auto" w:fill="auto"/>
          </w:tcPr>
          <w:p w14:paraId="1F2FFAD9" w14:textId="77777777" w:rsidR="003F0F5C" w:rsidRPr="00AA2989" w:rsidRDefault="003F0F5C" w:rsidP="00505035">
            <w:pPr>
              <w:tabs>
                <w:tab w:val="center" w:pos="446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22BC6037" w14:textId="77777777" w:rsidR="003F0F5C" w:rsidRPr="00AA2989" w:rsidRDefault="003F0F5C" w:rsidP="00505035">
            <w:pPr>
              <w:tabs>
                <w:tab w:val="center" w:pos="446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2C305292" w14:textId="2FC3D042" w:rsidR="00505035" w:rsidRPr="00AA2989" w:rsidRDefault="00505035" w:rsidP="003F0F5C">
            <w:pPr>
              <w:tabs>
                <w:tab w:val="center" w:pos="446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989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12" w:type="pct"/>
            <w:shd w:val="clear" w:color="auto" w:fill="auto"/>
          </w:tcPr>
          <w:p w14:paraId="2B4DB7A5" w14:textId="77777777" w:rsidR="003F0F5C" w:rsidRPr="00AA2989" w:rsidRDefault="003F0F5C" w:rsidP="0050503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6F989BD1" w14:textId="77777777" w:rsidR="003F0F5C" w:rsidRPr="00AA2989" w:rsidRDefault="003F0F5C" w:rsidP="0050503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54DC71B2" w14:textId="5F8AEC50" w:rsidR="00505035" w:rsidRPr="00AA2989" w:rsidRDefault="00505035" w:rsidP="0050503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989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81" w:type="pct"/>
            <w:shd w:val="clear" w:color="auto" w:fill="auto"/>
          </w:tcPr>
          <w:p w14:paraId="7928A84E" w14:textId="77777777" w:rsidR="003F0F5C" w:rsidRPr="00AA2989" w:rsidRDefault="003F0F5C" w:rsidP="0050503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1A69B517" w14:textId="77777777" w:rsidR="003F0F5C" w:rsidRPr="00AA2989" w:rsidRDefault="003F0F5C" w:rsidP="0050503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28029E85" w14:textId="27CDBA1D" w:rsidR="00505035" w:rsidRPr="00AA2989" w:rsidRDefault="00B32FB1" w:rsidP="0050503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AA2989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070" w:type="pct"/>
            <w:shd w:val="clear" w:color="auto" w:fill="auto"/>
          </w:tcPr>
          <w:p w14:paraId="07881A87" w14:textId="77777777" w:rsidR="00505035" w:rsidRPr="00FD1B2A" w:rsidRDefault="00505035" w:rsidP="005050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  <w:p w14:paraId="0B6E6817" w14:textId="77777777" w:rsidR="00505035" w:rsidRPr="00FD1B2A" w:rsidRDefault="00505035" w:rsidP="005050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Самостоятельная </w:t>
            </w: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работа. </w:t>
            </w:r>
          </w:p>
        </w:tc>
      </w:tr>
      <w:tr w:rsidR="00505035" w:rsidRPr="00FD1B2A" w14:paraId="3CB6595B" w14:textId="77777777" w:rsidTr="001468F3">
        <w:tc>
          <w:tcPr>
            <w:tcW w:w="232" w:type="pct"/>
            <w:shd w:val="clear" w:color="auto" w:fill="auto"/>
            <w:vAlign w:val="center"/>
          </w:tcPr>
          <w:p w14:paraId="6AC34D41" w14:textId="77777777" w:rsidR="00505035" w:rsidRPr="00AA2989" w:rsidRDefault="00505035" w:rsidP="00505035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98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908" w:type="pct"/>
            <w:shd w:val="clear" w:color="auto" w:fill="auto"/>
            <w:vAlign w:val="center"/>
          </w:tcPr>
          <w:p w14:paraId="6177AAAD" w14:textId="10DC93B5" w:rsidR="00505035" w:rsidRPr="00AA2989" w:rsidRDefault="00505035" w:rsidP="00505035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989">
              <w:rPr>
                <w:rFonts w:ascii="Times New Roman" w:hAnsi="Times New Roman"/>
                <w:bCs/>
                <w:sz w:val="24"/>
                <w:szCs w:val="24"/>
              </w:rPr>
              <w:t>Доверительные интервалы</w:t>
            </w:r>
            <w:r w:rsidRPr="00AA29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46DB968C" w14:textId="2E696781" w:rsidR="00505035" w:rsidRPr="00AA2989" w:rsidRDefault="00FE17A3" w:rsidP="0050503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AA298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712B61AE" w14:textId="77777777" w:rsidR="00505035" w:rsidRPr="00AA2989" w:rsidRDefault="00505035" w:rsidP="00B32FB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98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4" w:type="pct"/>
            <w:shd w:val="clear" w:color="auto" w:fill="auto"/>
          </w:tcPr>
          <w:p w14:paraId="2C5E3A8E" w14:textId="77777777" w:rsidR="003F0F5C" w:rsidRPr="00AA2989" w:rsidRDefault="003F0F5C" w:rsidP="0050503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3284A1CD" w14:textId="77777777" w:rsidR="003F0F5C" w:rsidRPr="00AA2989" w:rsidRDefault="003F0F5C" w:rsidP="0050503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284F54D6" w14:textId="253FF0F8" w:rsidR="00505035" w:rsidRPr="00AA2989" w:rsidRDefault="00505035" w:rsidP="003F0F5C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989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12" w:type="pct"/>
            <w:shd w:val="clear" w:color="auto" w:fill="auto"/>
          </w:tcPr>
          <w:p w14:paraId="4399260B" w14:textId="77777777" w:rsidR="003F0F5C" w:rsidRPr="00AA2989" w:rsidRDefault="003F0F5C" w:rsidP="0050503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138108F6" w14:textId="77777777" w:rsidR="003F0F5C" w:rsidRPr="00AA2989" w:rsidRDefault="003F0F5C" w:rsidP="0050503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06765CB4" w14:textId="65554691" w:rsidR="00505035" w:rsidRPr="00AA2989" w:rsidRDefault="00505035" w:rsidP="0050503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989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81" w:type="pct"/>
            <w:shd w:val="clear" w:color="auto" w:fill="auto"/>
          </w:tcPr>
          <w:p w14:paraId="651E8D1C" w14:textId="77777777" w:rsidR="003F0F5C" w:rsidRPr="00AA2989" w:rsidRDefault="003F0F5C" w:rsidP="0050503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  <w:p w14:paraId="2132D233" w14:textId="77777777" w:rsidR="003F0F5C" w:rsidRPr="00AA2989" w:rsidRDefault="003F0F5C" w:rsidP="0050503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  <w:p w14:paraId="05CF1965" w14:textId="6018599D" w:rsidR="00505035" w:rsidRPr="00AA2989" w:rsidRDefault="00B32FB1" w:rsidP="0050503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AA298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070" w:type="pct"/>
            <w:shd w:val="clear" w:color="auto" w:fill="auto"/>
          </w:tcPr>
          <w:p w14:paraId="750DED69" w14:textId="77777777" w:rsidR="00505035" w:rsidRPr="00FD1B2A" w:rsidRDefault="00505035" w:rsidP="005050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  <w:p w14:paraId="3259DE6A" w14:textId="77777777" w:rsidR="00505035" w:rsidRPr="00FD1B2A" w:rsidRDefault="00505035" w:rsidP="005050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Самостоятельная работа. </w:t>
            </w:r>
          </w:p>
        </w:tc>
      </w:tr>
      <w:tr w:rsidR="00505035" w:rsidRPr="00FD1B2A" w14:paraId="37CAB2E9" w14:textId="77777777" w:rsidTr="001468F3">
        <w:tc>
          <w:tcPr>
            <w:tcW w:w="232" w:type="pct"/>
            <w:shd w:val="clear" w:color="auto" w:fill="auto"/>
            <w:vAlign w:val="center"/>
          </w:tcPr>
          <w:p w14:paraId="3FAD7915" w14:textId="52F66A2B" w:rsidR="00505035" w:rsidRPr="00AA2989" w:rsidRDefault="00505035" w:rsidP="00505035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AA298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7.</w:t>
            </w:r>
          </w:p>
        </w:tc>
        <w:tc>
          <w:tcPr>
            <w:tcW w:w="908" w:type="pct"/>
            <w:shd w:val="clear" w:color="auto" w:fill="auto"/>
            <w:vAlign w:val="center"/>
          </w:tcPr>
          <w:p w14:paraId="7D0AF690" w14:textId="791B464A" w:rsidR="00505035" w:rsidRPr="00AA2989" w:rsidRDefault="00505035" w:rsidP="00505035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2989">
              <w:rPr>
                <w:rFonts w:ascii="Times New Roman" w:hAnsi="Times New Roman"/>
                <w:bCs/>
                <w:sz w:val="24"/>
                <w:szCs w:val="24"/>
              </w:rPr>
              <w:t>Оценка и выбор актуарной модели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28A1EDA5" w14:textId="5499812B" w:rsidR="00505035" w:rsidRPr="00AA2989" w:rsidRDefault="00FE17A3" w:rsidP="0050503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AA298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6726AC2E" w14:textId="6DEF5E2D" w:rsidR="00505035" w:rsidRPr="00AA2989" w:rsidRDefault="00505035" w:rsidP="0050503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AA298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544" w:type="pct"/>
            <w:shd w:val="clear" w:color="auto" w:fill="auto"/>
          </w:tcPr>
          <w:p w14:paraId="3D04146C" w14:textId="77777777" w:rsidR="003F0F5C" w:rsidRPr="00AA2989" w:rsidRDefault="003F0F5C" w:rsidP="0050503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1765EC0E" w14:textId="77777777" w:rsidR="003F0F5C" w:rsidRPr="00AA2989" w:rsidRDefault="003F0F5C" w:rsidP="0050503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51A8475D" w14:textId="6090359F" w:rsidR="00505035" w:rsidRPr="00AA2989" w:rsidRDefault="00505035" w:rsidP="0050503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989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12" w:type="pct"/>
            <w:shd w:val="clear" w:color="auto" w:fill="auto"/>
          </w:tcPr>
          <w:p w14:paraId="57908581" w14:textId="77777777" w:rsidR="003F0F5C" w:rsidRPr="00AA2989" w:rsidRDefault="003F0F5C" w:rsidP="0050503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6C6F75E0" w14:textId="77777777" w:rsidR="003F0F5C" w:rsidRPr="00AA2989" w:rsidRDefault="003F0F5C" w:rsidP="0050503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3FC68EC8" w14:textId="5E5E8DB6" w:rsidR="00505035" w:rsidRPr="00AA2989" w:rsidRDefault="00505035" w:rsidP="0050503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989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81" w:type="pct"/>
            <w:shd w:val="clear" w:color="auto" w:fill="auto"/>
          </w:tcPr>
          <w:p w14:paraId="1BE4F009" w14:textId="77777777" w:rsidR="003F0F5C" w:rsidRPr="00AA2989" w:rsidRDefault="003F0F5C" w:rsidP="0050503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03AB3E27" w14:textId="77777777" w:rsidR="003F0F5C" w:rsidRPr="00AA2989" w:rsidRDefault="003F0F5C" w:rsidP="0050503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3F6059E2" w14:textId="38D94EA7" w:rsidR="00505035" w:rsidRPr="00AA2989" w:rsidRDefault="00940E38" w:rsidP="0050503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AA2989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070" w:type="pct"/>
            <w:shd w:val="clear" w:color="auto" w:fill="auto"/>
          </w:tcPr>
          <w:p w14:paraId="7D43DF25" w14:textId="77777777" w:rsidR="00505035" w:rsidRPr="00FD1B2A" w:rsidRDefault="00505035" w:rsidP="005050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  <w:p w14:paraId="6E651B06" w14:textId="2FD47CE3" w:rsidR="00505035" w:rsidRPr="00FD1B2A" w:rsidRDefault="00505035" w:rsidP="005050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</w:t>
            </w:r>
          </w:p>
        </w:tc>
      </w:tr>
      <w:tr w:rsidR="00373C39" w:rsidRPr="00FD1B2A" w14:paraId="0C1EFEA9" w14:textId="77777777" w:rsidTr="001468F3">
        <w:tc>
          <w:tcPr>
            <w:tcW w:w="1140" w:type="pct"/>
            <w:gridSpan w:val="2"/>
            <w:shd w:val="clear" w:color="auto" w:fill="auto"/>
            <w:vAlign w:val="center"/>
          </w:tcPr>
          <w:p w14:paraId="3A8ED186" w14:textId="77777777" w:rsidR="00373C39" w:rsidRPr="00AA2989" w:rsidRDefault="00373C39" w:rsidP="00373C3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98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 целом по дисциплине</w:t>
            </w:r>
          </w:p>
        </w:tc>
        <w:tc>
          <w:tcPr>
            <w:tcW w:w="409" w:type="pct"/>
            <w:shd w:val="clear" w:color="auto" w:fill="auto"/>
          </w:tcPr>
          <w:p w14:paraId="077FC7DD" w14:textId="77777777" w:rsidR="00FE17A3" w:rsidRPr="00AA2989" w:rsidRDefault="00FE17A3" w:rsidP="00373C3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</w:p>
          <w:p w14:paraId="1408D6E0" w14:textId="3BFD8262" w:rsidR="00373C39" w:rsidRPr="00AA2989" w:rsidRDefault="00FE17A3" w:rsidP="00373C3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AA298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108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32281702" w14:textId="77777777" w:rsidR="00373C39" w:rsidRPr="00AA2989" w:rsidRDefault="00373C39" w:rsidP="00373C3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98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47077414" w14:textId="77777777" w:rsidR="00373C39" w:rsidRPr="00AA2989" w:rsidRDefault="00373C39" w:rsidP="00373C3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98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03FD00A1" w14:textId="77777777" w:rsidR="00373C39" w:rsidRPr="00AA2989" w:rsidRDefault="00373C39" w:rsidP="00373C3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98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1C0DE068" w14:textId="5C57F6C7" w:rsidR="00373C39" w:rsidRPr="00AA2989" w:rsidRDefault="00B32FB1" w:rsidP="00373C3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AA298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58</w:t>
            </w:r>
          </w:p>
        </w:tc>
        <w:tc>
          <w:tcPr>
            <w:tcW w:w="1070" w:type="pct"/>
            <w:shd w:val="clear" w:color="auto" w:fill="auto"/>
            <w:vAlign w:val="center"/>
          </w:tcPr>
          <w:p w14:paraId="5B66A6EF" w14:textId="77777777" w:rsidR="00373C39" w:rsidRPr="00FD1B2A" w:rsidRDefault="00373C39" w:rsidP="00373C39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Согласно учебному плану: контрольная работа</w:t>
            </w:r>
          </w:p>
        </w:tc>
      </w:tr>
      <w:tr w:rsidR="00373C39" w:rsidRPr="00FD1B2A" w14:paraId="5576672A" w14:textId="77777777" w:rsidTr="005A595A">
        <w:tc>
          <w:tcPr>
            <w:tcW w:w="1140" w:type="pct"/>
            <w:gridSpan w:val="2"/>
            <w:shd w:val="clear" w:color="auto" w:fill="auto"/>
            <w:vAlign w:val="center"/>
          </w:tcPr>
          <w:p w14:paraId="1C1C5916" w14:textId="77777777" w:rsidR="00373C39" w:rsidRPr="00F0288E" w:rsidRDefault="00373C39" w:rsidP="00373C39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28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в %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0692639B" w14:textId="77777777" w:rsidR="00373C39" w:rsidRPr="00252A48" w:rsidRDefault="00373C39" w:rsidP="00373C3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3903F724" w14:textId="75DFE065" w:rsidR="00373C39" w:rsidRPr="008C17DF" w:rsidRDefault="008C17DF" w:rsidP="00373C3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46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682D0501" w14:textId="77777777" w:rsidR="00373C39" w:rsidRPr="00252A48" w:rsidRDefault="00373C39" w:rsidP="00373C3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2225EAE8" w14:textId="77777777" w:rsidR="00373C39" w:rsidRPr="00252A48" w:rsidRDefault="00373C39" w:rsidP="00373C3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23B17D35" w14:textId="06EC93FA" w:rsidR="00373C39" w:rsidRPr="008C17DF" w:rsidRDefault="008C17DF" w:rsidP="00373C3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54</w:t>
            </w:r>
          </w:p>
        </w:tc>
        <w:tc>
          <w:tcPr>
            <w:tcW w:w="1070" w:type="pct"/>
            <w:shd w:val="clear" w:color="auto" w:fill="auto"/>
          </w:tcPr>
          <w:p w14:paraId="6B1D1332" w14:textId="77777777" w:rsidR="00373C39" w:rsidRPr="00FD1B2A" w:rsidRDefault="00373C39" w:rsidP="00373C3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3A6095CB" w14:textId="3C01C12C" w:rsidR="00835A4E" w:rsidRPr="009642F2" w:rsidRDefault="00640314" w:rsidP="000E1157">
      <w:pPr>
        <w:pStyle w:val="2"/>
        <w:jc w:val="left"/>
        <w:rPr>
          <w:color w:val="FF0000"/>
        </w:rPr>
      </w:pPr>
      <w:bookmarkStart w:id="7" w:name="_Toc129631152"/>
      <w:r w:rsidRPr="00B51C16">
        <w:rPr>
          <w:rFonts w:eastAsia="+mj-ea"/>
          <w:bCs/>
          <w:kern w:val="24"/>
        </w:rPr>
        <w:t xml:space="preserve">5.3. </w:t>
      </w:r>
      <w:r w:rsidR="00835A4E" w:rsidRPr="00835A4E">
        <w:t>Содержание семинаров, практических занятий</w:t>
      </w:r>
      <w:r w:rsidR="009642F2">
        <w:t xml:space="preserve"> </w:t>
      </w:r>
      <w:bookmarkEnd w:id="7"/>
      <w:r w:rsidR="009642F2">
        <w:t xml:space="preserve"> </w:t>
      </w:r>
    </w:p>
    <w:tbl>
      <w:tblPr>
        <w:tblW w:w="10206" w:type="dxa"/>
        <w:tblInd w:w="-5" w:type="dxa"/>
        <w:tblCellMar>
          <w:top w:w="7" w:type="dxa"/>
          <w:left w:w="12" w:type="dxa"/>
          <w:right w:w="49" w:type="dxa"/>
        </w:tblCellMar>
        <w:tblLook w:val="04A0" w:firstRow="1" w:lastRow="0" w:firstColumn="1" w:lastColumn="0" w:noHBand="0" w:noVBand="1"/>
      </w:tblPr>
      <w:tblGrid>
        <w:gridCol w:w="2268"/>
        <w:gridCol w:w="5408"/>
        <w:gridCol w:w="2530"/>
      </w:tblGrid>
      <w:tr w:rsidR="00835A4E" w:rsidRPr="005A595A" w14:paraId="1AED950B" w14:textId="77777777" w:rsidTr="00AA2989">
        <w:trPr>
          <w:trHeight w:val="1272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A8B0BD" w14:textId="77777777" w:rsidR="00AA2989" w:rsidRDefault="00835A4E" w:rsidP="00C9560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595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Наименование тем (разделов) </w:t>
            </w:r>
          </w:p>
          <w:p w14:paraId="265F56ED" w14:textId="73EC19DA" w:rsidR="00835A4E" w:rsidRPr="005A595A" w:rsidRDefault="00835A4E" w:rsidP="00C9560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595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дисциплины</w:t>
            </w:r>
          </w:p>
          <w:p w14:paraId="32969532" w14:textId="77777777" w:rsidR="00DE020E" w:rsidRPr="005A595A" w:rsidRDefault="00DE020E" w:rsidP="0040128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E6637F" w14:textId="77777777" w:rsidR="00835A4E" w:rsidRPr="005A595A" w:rsidRDefault="00835A4E" w:rsidP="0040128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595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Перечень вопросов для обсуждения на семинарских, практических занятиях, рекомендуемые источники из разделов 8 (указывается раздел и порядковый номер источника)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83F228" w14:textId="77777777" w:rsidR="00835A4E" w:rsidRPr="005A595A" w:rsidRDefault="00835A4E" w:rsidP="00C9560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595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4616A1" w:rsidRPr="002B3E21" w14:paraId="3137913E" w14:textId="77777777" w:rsidTr="00AA2989">
        <w:trPr>
          <w:trHeight w:val="574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7B766E" w14:textId="538E0D06" w:rsidR="004616A1" w:rsidRPr="002B3E21" w:rsidRDefault="004616A1" w:rsidP="004616A1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B3E2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Основные понятия </w:t>
            </w:r>
            <w:proofErr w:type="spellStart"/>
            <w:r w:rsidRPr="002B3E21">
              <w:rPr>
                <w:rFonts w:ascii="Times New Roman" w:eastAsia="Times New Roman" w:hAnsi="Times New Roman"/>
                <w:bCs/>
                <w:sz w:val="24"/>
                <w:szCs w:val="24"/>
              </w:rPr>
              <w:t>актуарно</w:t>
            </w:r>
            <w:proofErr w:type="spellEnd"/>
            <w:r w:rsidRPr="002B3E21">
              <w:rPr>
                <w:rFonts w:ascii="Times New Roman" w:eastAsia="Times New Roman" w:hAnsi="Times New Roman"/>
                <w:bCs/>
                <w:sz w:val="24"/>
                <w:szCs w:val="24"/>
              </w:rPr>
              <w:t>-статистических моделей</w:t>
            </w:r>
            <w:r w:rsidR="00AA2989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87AF07" w14:textId="77777777" w:rsidR="004616A1" w:rsidRPr="002B3E21" w:rsidRDefault="004616A1" w:rsidP="002B3E21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B3E21">
              <w:rPr>
                <w:rFonts w:ascii="Times New Roman" w:eastAsia="Times New Roman" w:hAnsi="Times New Roman"/>
                <w:bCs/>
                <w:sz w:val="24"/>
                <w:szCs w:val="24"/>
              </w:rPr>
              <w:t>Основные модели убытков. Распределения с правым хвостом. Создание новых распределений убытков</w:t>
            </w:r>
          </w:p>
          <w:p w14:paraId="0EB4CE80" w14:textId="77777777" w:rsidR="002B3E21" w:rsidRDefault="002B3E21" w:rsidP="002B3E21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13EEA034" w14:textId="5FE9BA4E" w:rsidR="004616A1" w:rsidRPr="002B3E21" w:rsidRDefault="002B3E21" w:rsidP="004616A1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bidi="ar-JO"/>
              </w:rPr>
            </w:pPr>
            <w:r w:rsidRPr="00CA1CE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Рекомендуемые источники: п. 8: </w:t>
            </w:r>
            <w:r w:rsidRPr="002B3E21">
              <w:rPr>
                <w:rFonts w:ascii="Times New Roman" w:eastAsia="Times New Roman" w:hAnsi="Times New Roman"/>
                <w:bCs/>
                <w:sz w:val="24"/>
                <w:szCs w:val="24"/>
              </w:rPr>
              <w:t>[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  <w:r w:rsidRPr="00CA1CE6">
              <w:rPr>
                <w:rFonts w:ascii="Times New Roman" w:eastAsia="Times New Roman" w:hAnsi="Times New Roman"/>
                <w:bCs/>
                <w:sz w:val="24"/>
                <w:szCs w:val="24"/>
              </w:rPr>
              <w:t>]</w:t>
            </w:r>
            <w:r w:rsidRPr="000C7C0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п. 9 </w:t>
            </w:r>
            <w:r w:rsidR="00AA2989">
              <w:rPr>
                <w:rFonts w:ascii="Times New Roman" w:eastAsia="Times New Roman" w:hAnsi="Times New Roman"/>
                <w:bCs/>
                <w:sz w:val="24"/>
                <w:szCs w:val="24"/>
                <w:lang w:bidi="ar-JO"/>
              </w:rPr>
              <w:t>[1]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84AEED" w14:textId="2514A837" w:rsidR="004616A1" w:rsidRPr="002B3E21" w:rsidRDefault="004616A1" w:rsidP="004616A1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B3E2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Проверка самостоятельной работы. Решение задач в интерактивной форме.</w:t>
            </w:r>
          </w:p>
        </w:tc>
      </w:tr>
      <w:tr w:rsidR="004616A1" w:rsidRPr="002B3E21" w14:paraId="5B7D4DEB" w14:textId="77777777" w:rsidTr="00AA2989">
        <w:trPr>
          <w:trHeight w:val="574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CBB484" w14:textId="2BC16CAE" w:rsidR="004616A1" w:rsidRPr="002B3E21" w:rsidRDefault="004616A1" w:rsidP="004616A1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B3E21">
              <w:rPr>
                <w:rFonts w:ascii="Times New Roman" w:eastAsia="Times New Roman" w:hAnsi="Times New Roman"/>
                <w:bCs/>
                <w:sz w:val="24"/>
                <w:szCs w:val="24"/>
              </w:rPr>
              <w:t>Статистические и динамические модели числа исков</w:t>
            </w:r>
            <w:r w:rsidR="00AA2989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F360B7" w14:textId="77777777" w:rsidR="004616A1" w:rsidRPr="002B3E21" w:rsidRDefault="004616A1" w:rsidP="002B3E21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B3E21">
              <w:rPr>
                <w:rFonts w:ascii="Times New Roman" w:eastAsia="Times New Roman" w:hAnsi="Times New Roman"/>
                <w:bCs/>
                <w:sz w:val="24"/>
                <w:szCs w:val="24"/>
              </w:rPr>
              <w:t>Биномиальная, пуассоновская, отрицательная биномиальная модели числа исков. Рандомизация. Семейство распределений (</w:t>
            </w:r>
            <w:proofErr w:type="spellStart"/>
            <w:proofErr w:type="gramStart"/>
            <w:r w:rsidRPr="002B3E21">
              <w:rPr>
                <w:rFonts w:ascii="Times New Roman" w:eastAsia="Times New Roman" w:hAnsi="Times New Roman"/>
                <w:bCs/>
                <w:sz w:val="24"/>
                <w:szCs w:val="24"/>
              </w:rPr>
              <w:t>a,b</w:t>
            </w:r>
            <w:proofErr w:type="gramEnd"/>
            <w:r w:rsidRPr="002B3E21">
              <w:rPr>
                <w:rFonts w:ascii="Times New Roman" w:eastAsia="Times New Roman" w:hAnsi="Times New Roman"/>
                <w:bCs/>
                <w:sz w:val="24"/>
                <w:szCs w:val="24"/>
              </w:rPr>
              <w:t>,m</w:t>
            </w:r>
            <w:proofErr w:type="spellEnd"/>
            <w:r w:rsidRPr="002B3E21">
              <w:rPr>
                <w:rFonts w:ascii="Times New Roman" w:eastAsia="Times New Roman" w:hAnsi="Times New Roman"/>
                <w:bCs/>
                <w:sz w:val="24"/>
                <w:szCs w:val="24"/>
              </w:rPr>
              <w:t>).</w:t>
            </w:r>
          </w:p>
          <w:p w14:paraId="36D25154" w14:textId="77777777" w:rsidR="004616A1" w:rsidRPr="002B3E21" w:rsidRDefault="004616A1" w:rsidP="002B3E21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B3E21">
              <w:rPr>
                <w:rFonts w:ascii="Times New Roman" w:eastAsia="Times New Roman" w:hAnsi="Times New Roman"/>
                <w:bCs/>
                <w:sz w:val="24"/>
                <w:szCs w:val="24"/>
              </w:rPr>
              <w:t>Пуассоновский процесс. Основные свойства пуассоновского процесса. Условное распределение для пуассоновского процесса. Распределении интервалов между исками. Распределение моментов заявления иска.</w:t>
            </w:r>
          </w:p>
          <w:p w14:paraId="2CFE2D1B" w14:textId="77777777" w:rsidR="00A86A87" w:rsidRDefault="00A86A87" w:rsidP="00A86A87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6F3B54FE" w14:textId="1C82F4B8" w:rsidR="004616A1" w:rsidRPr="00AA2989" w:rsidRDefault="00A86A87" w:rsidP="004616A1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en-US" w:bidi="ar-JO"/>
              </w:rPr>
            </w:pPr>
            <w:r w:rsidRPr="00CA1CE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Рекомендуемые источники: п. 8: </w:t>
            </w:r>
            <w:r w:rsidRPr="002B3E21">
              <w:rPr>
                <w:rFonts w:ascii="Times New Roman" w:eastAsia="Times New Roman" w:hAnsi="Times New Roman"/>
                <w:bCs/>
                <w:sz w:val="24"/>
                <w:szCs w:val="24"/>
              </w:rPr>
              <w:t>[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  <w:r w:rsidRPr="00CA1CE6">
              <w:rPr>
                <w:rFonts w:ascii="Times New Roman" w:eastAsia="Times New Roman" w:hAnsi="Times New Roman"/>
                <w:bCs/>
                <w:sz w:val="24"/>
                <w:szCs w:val="24"/>
              </w:rPr>
              <w:t>]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п. 9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bidi="ar-JO"/>
              </w:rPr>
              <w:t>[1]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3878C0" w14:textId="5A3D095E" w:rsidR="004616A1" w:rsidRPr="002B3E21" w:rsidRDefault="004616A1" w:rsidP="004616A1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B3E21">
              <w:rPr>
                <w:rFonts w:ascii="Times New Roman" w:eastAsia="Times New Roman" w:hAnsi="Times New Roman"/>
                <w:bCs/>
                <w:sz w:val="24"/>
                <w:szCs w:val="24"/>
              </w:rPr>
              <w:t>Проверка самостоятельной работы. Решение задач в интерактивной форме</w:t>
            </w:r>
          </w:p>
        </w:tc>
      </w:tr>
      <w:tr w:rsidR="004616A1" w:rsidRPr="005A595A" w14:paraId="5FBAE50C" w14:textId="77777777" w:rsidTr="00AA2989">
        <w:trPr>
          <w:trHeight w:val="574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2306FC" w14:textId="774D02C5" w:rsidR="004616A1" w:rsidRPr="002B3E21" w:rsidRDefault="004616A1" w:rsidP="004616A1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B3E21">
              <w:rPr>
                <w:rFonts w:ascii="Times New Roman" w:eastAsia="Times New Roman" w:hAnsi="Times New Roman"/>
                <w:bCs/>
                <w:sz w:val="24"/>
                <w:szCs w:val="24"/>
              </w:rPr>
              <w:t>Договоры страхования с франшизой и лимитом. Перестрахование</w:t>
            </w:r>
            <w:r w:rsidR="00AA2989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30497B" w14:textId="77777777" w:rsidR="004616A1" w:rsidRPr="002B3E21" w:rsidRDefault="004616A1" w:rsidP="004616A1">
            <w:pPr>
              <w:spacing w:after="160" w:line="259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B3E21">
              <w:rPr>
                <w:rFonts w:ascii="Times New Roman" w:eastAsia="Times New Roman" w:hAnsi="Times New Roman"/>
                <w:bCs/>
                <w:sz w:val="24"/>
                <w:szCs w:val="24"/>
              </w:rPr>
              <w:t>Договоры страхования с франшизой и лимитом. Перестрахование. Их вероятностные и числовые характеристики</w:t>
            </w:r>
          </w:p>
          <w:p w14:paraId="571F2439" w14:textId="4DC21872" w:rsidR="004616A1" w:rsidRPr="00AA2989" w:rsidRDefault="00A86A87" w:rsidP="00AA2989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en-US" w:bidi="ar-JO"/>
              </w:rPr>
            </w:pPr>
            <w:r w:rsidRPr="00CA1CE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Рекомендуемые источники: п. 8: </w:t>
            </w:r>
            <w:r w:rsidRPr="002B3E21">
              <w:rPr>
                <w:rFonts w:ascii="Times New Roman" w:eastAsia="Times New Roman" w:hAnsi="Times New Roman"/>
                <w:bCs/>
                <w:sz w:val="24"/>
                <w:szCs w:val="24"/>
              </w:rPr>
              <w:t>[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  <w:r w:rsidRPr="00CA1CE6">
              <w:rPr>
                <w:rFonts w:ascii="Times New Roman" w:eastAsia="Times New Roman" w:hAnsi="Times New Roman"/>
                <w:bCs/>
                <w:sz w:val="24"/>
                <w:szCs w:val="24"/>
              </w:rPr>
              <w:t>]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п. 9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bidi="ar-JO"/>
              </w:rPr>
              <w:t>[1</w:t>
            </w:r>
            <w:r w:rsidR="001163BC">
              <w:rPr>
                <w:rFonts w:ascii="Times New Roman" w:eastAsia="Times New Roman" w:hAnsi="Times New Roman"/>
                <w:bCs/>
                <w:sz w:val="24"/>
                <w:szCs w:val="24"/>
                <w:lang w:bidi="ar-JO"/>
              </w:rPr>
              <w:t>, 2, 3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bidi="ar-JO"/>
              </w:rPr>
              <w:t>]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BD783F" w14:textId="77777777" w:rsidR="004616A1" w:rsidRPr="002B3E21" w:rsidRDefault="004616A1" w:rsidP="004616A1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B3E21">
              <w:rPr>
                <w:rFonts w:ascii="Times New Roman" w:eastAsia="Times New Roman" w:hAnsi="Times New Roman"/>
                <w:bCs/>
                <w:sz w:val="24"/>
                <w:szCs w:val="24"/>
              </w:rPr>
              <w:t>Решение задач в интерактивной форме, проверка самостоятельной работы</w:t>
            </w:r>
          </w:p>
        </w:tc>
      </w:tr>
      <w:tr w:rsidR="004616A1" w:rsidRPr="005A595A" w14:paraId="0C108907" w14:textId="77777777" w:rsidTr="00AA2989">
        <w:trPr>
          <w:trHeight w:val="574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F1E73C" w14:textId="68BA5715" w:rsidR="004616A1" w:rsidRPr="002B3E21" w:rsidRDefault="004616A1" w:rsidP="004616A1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B3E21">
              <w:rPr>
                <w:rFonts w:ascii="Times New Roman" w:eastAsia="Times New Roman" w:hAnsi="Times New Roman"/>
                <w:bCs/>
                <w:sz w:val="24"/>
                <w:szCs w:val="24"/>
              </w:rPr>
              <w:t>Модели, зависящие от данных и эмпирические распределения</w:t>
            </w:r>
            <w:r w:rsidR="00AA2989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48EBDC" w14:textId="77777777" w:rsidR="004616A1" w:rsidRPr="002B3E21" w:rsidRDefault="004616A1" w:rsidP="004616A1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B3E21">
              <w:rPr>
                <w:rFonts w:ascii="Times New Roman" w:eastAsia="Times New Roman" w:hAnsi="Times New Roman"/>
                <w:bCs/>
                <w:sz w:val="24"/>
                <w:szCs w:val="24"/>
              </w:rPr>
              <w:t>Эмпирическое распределение для цензурированных и усеченных данных. Множество риска неполных данных.  Оценка Нельсона-Алена и оценка Каплана-Мейера для цензурированных и усеченных данных.</w:t>
            </w:r>
          </w:p>
          <w:p w14:paraId="498D2A18" w14:textId="77777777" w:rsidR="004616A1" w:rsidRPr="002B3E21" w:rsidRDefault="004616A1" w:rsidP="004616A1">
            <w:pPr>
              <w:spacing w:after="160" w:line="259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B3E2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Среднее и вариация эмпирических оценок для полных данных. </w:t>
            </w:r>
            <w:proofErr w:type="spellStart"/>
            <w:r w:rsidRPr="002B3E21">
              <w:rPr>
                <w:rFonts w:ascii="Times New Roman" w:eastAsia="Times New Roman" w:hAnsi="Times New Roman"/>
                <w:bCs/>
                <w:sz w:val="24"/>
                <w:szCs w:val="24"/>
              </w:rPr>
              <w:t>Гринвудское</w:t>
            </w:r>
            <w:proofErr w:type="spellEnd"/>
            <w:r w:rsidRPr="002B3E2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приближение вариации оценки Каплана-Мейера для цензурированных и усеченных данных. Вариация оценки Нельсона – Алена и доверительные интервалы. Приближение </w:t>
            </w:r>
            <w:r w:rsidRPr="002B3E21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Каплана-Майера для больших объемов данных. Ядерное сглаживание эмпирических распределений. Равномерное, треугольное и гамма- ядерное сглаживание</w:t>
            </w:r>
          </w:p>
          <w:p w14:paraId="476F9146" w14:textId="36AC03E3" w:rsidR="004616A1" w:rsidRPr="002B3E21" w:rsidRDefault="00A86A87" w:rsidP="00AA2989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bidi="ar-JO"/>
              </w:rPr>
            </w:pPr>
            <w:r w:rsidRPr="00CA1CE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Рекомендуемые источники: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п. 9 </w:t>
            </w:r>
            <w:r w:rsidRPr="000C7C0A">
              <w:rPr>
                <w:rFonts w:ascii="Times New Roman" w:eastAsia="Times New Roman" w:hAnsi="Times New Roman"/>
                <w:bCs/>
                <w:sz w:val="24"/>
                <w:szCs w:val="24"/>
                <w:lang w:bidi="ar-JO"/>
              </w:rPr>
              <w:t>[1, 2</w:t>
            </w:r>
            <w:r w:rsidR="00A94B48">
              <w:rPr>
                <w:rFonts w:ascii="Times New Roman" w:eastAsia="Times New Roman" w:hAnsi="Times New Roman"/>
                <w:bCs/>
                <w:sz w:val="24"/>
                <w:szCs w:val="24"/>
                <w:lang w:bidi="ar-JO"/>
              </w:rPr>
              <w:t>,3</w:t>
            </w:r>
            <w:r w:rsidR="00AA2989">
              <w:rPr>
                <w:rFonts w:ascii="Times New Roman" w:eastAsia="Times New Roman" w:hAnsi="Times New Roman"/>
                <w:bCs/>
                <w:sz w:val="24"/>
                <w:szCs w:val="24"/>
                <w:lang w:bidi="ar-JO"/>
              </w:rPr>
              <w:t>]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24FD27" w14:textId="77777777" w:rsidR="004616A1" w:rsidRPr="002B3E21" w:rsidRDefault="004616A1" w:rsidP="004616A1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B3E21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Решение задач в интерактивной форме, проверка самостоятельной работы</w:t>
            </w:r>
          </w:p>
        </w:tc>
      </w:tr>
      <w:tr w:rsidR="004616A1" w:rsidRPr="005A595A" w14:paraId="1DB93C69" w14:textId="77777777" w:rsidTr="00AA2989">
        <w:trPr>
          <w:trHeight w:val="574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658C6F" w14:textId="7938A37A" w:rsidR="004616A1" w:rsidRPr="002B3E21" w:rsidRDefault="004616A1" w:rsidP="002B3E21">
            <w:pPr>
              <w:spacing w:after="160" w:line="259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B3E21">
              <w:rPr>
                <w:rFonts w:ascii="Times New Roman" w:eastAsia="Times New Roman" w:hAnsi="Times New Roman"/>
                <w:bCs/>
                <w:sz w:val="24"/>
                <w:szCs w:val="24"/>
              </w:rPr>
              <w:t>Методы оценки параметров</w:t>
            </w:r>
            <w:r w:rsidR="00AA2989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38A55D" w14:textId="77777777" w:rsidR="004616A1" w:rsidRPr="002B3E21" w:rsidRDefault="004616A1" w:rsidP="002B3E21">
            <w:pPr>
              <w:spacing w:after="160" w:line="259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B3E21">
              <w:rPr>
                <w:rFonts w:ascii="Times New Roman" w:eastAsia="Times New Roman" w:hAnsi="Times New Roman"/>
                <w:bCs/>
                <w:sz w:val="24"/>
                <w:szCs w:val="24"/>
              </w:rPr>
              <w:t>Метод моментов, метод квантилей, метод максимального правдоподобия для полных данных. Метод максимального правдоподобия для сгруппированных данных. Метод максимального правдоподобия для цензурированных и усеченных данных.</w:t>
            </w:r>
          </w:p>
          <w:p w14:paraId="1745F694" w14:textId="0811D591" w:rsidR="004616A1" w:rsidRPr="00AA2989" w:rsidRDefault="00A86A87" w:rsidP="00AA2989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en-US" w:bidi="ar-JO"/>
              </w:rPr>
            </w:pPr>
            <w:r w:rsidRPr="00CA1CE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Рекомендуемые источники: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п. 9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bidi="ar-JO"/>
              </w:rPr>
              <w:t>[1, 2</w:t>
            </w:r>
            <w:r w:rsidR="00A94B48">
              <w:rPr>
                <w:rFonts w:ascii="Times New Roman" w:eastAsia="Times New Roman" w:hAnsi="Times New Roman"/>
                <w:bCs/>
                <w:sz w:val="24"/>
                <w:szCs w:val="24"/>
                <w:lang w:bidi="ar-JO"/>
              </w:rPr>
              <w:t>, 3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bidi="ar-JO"/>
              </w:rPr>
              <w:t>]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115365" w14:textId="77777777" w:rsidR="004616A1" w:rsidRPr="002B3E21" w:rsidRDefault="004616A1" w:rsidP="002B3E21">
            <w:pPr>
              <w:spacing w:after="160" w:line="259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B3E21">
              <w:rPr>
                <w:rFonts w:ascii="Times New Roman" w:eastAsia="Times New Roman" w:hAnsi="Times New Roman"/>
                <w:bCs/>
                <w:sz w:val="24"/>
                <w:szCs w:val="24"/>
              </w:rPr>
              <w:t>Решение задач в интерактивной форме, проверка самостоятельной работы</w:t>
            </w:r>
          </w:p>
        </w:tc>
      </w:tr>
      <w:tr w:rsidR="004616A1" w:rsidRPr="005A595A" w14:paraId="798FD884" w14:textId="77777777" w:rsidTr="00AA2989">
        <w:trPr>
          <w:trHeight w:val="574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4F3F37" w14:textId="60226C01" w:rsidR="004616A1" w:rsidRPr="002B3E21" w:rsidRDefault="004616A1" w:rsidP="002B3E21">
            <w:pPr>
              <w:spacing w:after="160" w:line="259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B3E21">
              <w:rPr>
                <w:rFonts w:ascii="Times New Roman" w:eastAsia="Times New Roman" w:hAnsi="Times New Roman"/>
                <w:bCs/>
                <w:sz w:val="24"/>
                <w:szCs w:val="24"/>
              </w:rPr>
              <w:t>Доверительные интервалы</w:t>
            </w:r>
            <w:r w:rsidR="00AA2989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536D9F" w14:textId="77777777" w:rsidR="004616A1" w:rsidRPr="002B3E21" w:rsidRDefault="004616A1" w:rsidP="002B3E21">
            <w:pPr>
              <w:spacing w:after="160" w:line="259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B3E21">
              <w:rPr>
                <w:rFonts w:ascii="Times New Roman" w:eastAsia="Times New Roman" w:hAnsi="Times New Roman"/>
                <w:bCs/>
                <w:sz w:val="24"/>
                <w:szCs w:val="24"/>
              </w:rPr>
              <w:t>Построение доверительного интервала для эмпирического распределения. Информационная матрица и дельта метод. Доверительные интервалы для оценки параметров без предположения нормальности.</w:t>
            </w:r>
          </w:p>
          <w:p w14:paraId="3CBD76CA" w14:textId="080F15A0" w:rsidR="004616A1" w:rsidRPr="00AA2989" w:rsidRDefault="00A86A87" w:rsidP="00AA2989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en-US" w:bidi="ar-JO"/>
              </w:rPr>
            </w:pPr>
            <w:r w:rsidRPr="00CA1CE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Рекомендуемые источники: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9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bidi="ar-JO"/>
              </w:rPr>
              <w:t>[1, 2</w:t>
            </w:r>
            <w:r w:rsidR="00A94B48">
              <w:rPr>
                <w:rFonts w:ascii="Times New Roman" w:eastAsia="Times New Roman" w:hAnsi="Times New Roman"/>
                <w:bCs/>
                <w:sz w:val="24"/>
                <w:szCs w:val="24"/>
                <w:lang w:bidi="ar-JO"/>
              </w:rPr>
              <w:t>, 3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bidi="ar-JO"/>
              </w:rPr>
              <w:t>]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82F222" w14:textId="77777777" w:rsidR="004616A1" w:rsidRPr="002B3E21" w:rsidRDefault="004616A1" w:rsidP="002B3E21">
            <w:pPr>
              <w:spacing w:after="160" w:line="259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B3E21">
              <w:rPr>
                <w:rFonts w:ascii="Times New Roman" w:eastAsia="Times New Roman" w:hAnsi="Times New Roman"/>
                <w:bCs/>
                <w:sz w:val="24"/>
                <w:szCs w:val="24"/>
              </w:rPr>
              <w:t>Решение задач в интерактивной форме, проверка самостоятельной работы</w:t>
            </w:r>
          </w:p>
        </w:tc>
      </w:tr>
      <w:tr w:rsidR="004616A1" w:rsidRPr="005A595A" w14:paraId="2BD5A1F2" w14:textId="77777777" w:rsidTr="00AA2989">
        <w:trPr>
          <w:trHeight w:val="574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896FFA" w14:textId="4D74F3ED" w:rsidR="004616A1" w:rsidRPr="002B3E21" w:rsidRDefault="004616A1" w:rsidP="002B3E21">
            <w:pPr>
              <w:spacing w:after="160" w:line="259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B3E21">
              <w:rPr>
                <w:rFonts w:ascii="Times New Roman" w:eastAsia="Times New Roman" w:hAnsi="Times New Roman"/>
                <w:bCs/>
                <w:sz w:val="24"/>
                <w:szCs w:val="24"/>
              </w:rPr>
              <w:t>Оценка и выбор актуарной модели</w:t>
            </w:r>
            <w:r w:rsidR="00AA2989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863166" w14:textId="77777777" w:rsidR="004616A1" w:rsidRPr="002B3E21" w:rsidRDefault="004616A1" w:rsidP="002B3E21">
            <w:pPr>
              <w:spacing w:after="160" w:line="259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B3E21">
              <w:rPr>
                <w:rFonts w:ascii="Times New Roman" w:eastAsia="Times New Roman" w:hAnsi="Times New Roman"/>
                <w:bCs/>
                <w:sz w:val="24"/>
                <w:szCs w:val="24"/>
              </w:rPr>
              <w:t>Графическое сравнение данных с функцией плотности и теоретической функцией распределения: сравнение гистограммы с плотностью, сравнение эмпирической функции распределения с теоретической функцией распределения. Построение РР – графика.  Критерий Колмогорова – Смирнова. Критерий Андерсона – Дарлинга. Критерий согласия Неймана – Пирсона.  Критерий Шварца – Байеса.</w:t>
            </w:r>
          </w:p>
          <w:p w14:paraId="6A99895B" w14:textId="353E3DFA" w:rsidR="004616A1" w:rsidRPr="001468F3" w:rsidRDefault="00A86A87" w:rsidP="001468F3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en-US" w:bidi="ar-JO"/>
              </w:rPr>
            </w:pPr>
            <w:r w:rsidRPr="00CA1CE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Рекомендуемые источники: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п. 9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bidi="ar-JO"/>
              </w:rPr>
              <w:t>[1, 2</w:t>
            </w:r>
            <w:r w:rsidR="00A94B48">
              <w:rPr>
                <w:rFonts w:ascii="Times New Roman" w:eastAsia="Times New Roman" w:hAnsi="Times New Roman"/>
                <w:bCs/>
                <w:sz w:val="24"/>
                <w:szCs w:val="24"/>
                <w:lang w:bidi="ar-JO"/>
              </w:rPr>
              <w:t>, 3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bidi="ar-JO"/>
              </w:rPr>
              <w:t>]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76976" w14:textId="37E0E05D" w:rsidR="004616A1" w:rsidRPr="005A595A" w:rsidRDefault="00C666C4" w:rsidP="004616A1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3E21">
              <w:rPr>
                <w:rFonts w:ascii="Times New Roman" w:eastAsia="Times New Roman" w:hAnsi="Times New Roman"/>
                <w:bCs/>
                <w:sz w:val="24"/>
                <w:szCs w:val="24"/>
              </w:rPr>
              <w:t>Решение задач в интерактивной форме, проверка самостоятельной работы</w:t>
            </w:r>
          </w:p>
        </w:tc>
      </w:tr>
    </w:tbl>
    <w:p w14:paraId="1E723BD0" w14:textId="77777777" w:rsidR="00CC5362" w:rsidRPr="005D2792" w:rsidRDefault="00CC5362" w:rsidP="004439BC">
      <w:pPr>
        <w:pStyle w:val="2"/>
        <w:jc w:val="left"/>
        <w:rPr>
          <w:bCs/>
        </w:rPr>
      </w:pPr>
      <w:bookmarkStart w:id="8" w:name="_Toc129631153"/>
      <w:r w:rsidRPr="00B51C16">
        <w:rPr>
          <w:bCs/>
        </w:rPr>
        <w:t xml:space="preserve">6. </w:t>
      </w:r>
      <w:r w:rsidR="0042256D">
        <w:rPr>
          <w:bCs/>
        </w:rPr>
        <w:t>Перечень у</w:t>
      </w:r>
      <w:r w:rsidRPr="00B51C16">
        <w:rPr>
          <w:bCs/>
        </w:rPr>
        <w:t>чебно-методическо</w:t>
      </w:r>
      <w:r w:rsidR="0042256D">
        <w:rPr>
          <w:bCs/>
        </w:rPr>
        <w:t>го</w:t>
      </w:r>
      <w:r w:rsidRPr="00B51C16">
        <w:rPr>
          <w:bCs/>
        </w:rPr>
        <w:t xml:space="preserve"> обеспечени</w:t>
      </w:r>
      <w:r w:rsidR="0042256D">
        <w:rPr>
          <w:bCs/>
        </w:rPr>
        <w:t>я</w:t>
      </w:r>
      <w:r w:rsidRPr="00B51C16">
        <w:rPr>
          <w:bCs/>
        </w:rPr>
        <w:t xml:space="preserve"> для самостоятельной работы </w:t>
      </w:r>
      <w:r w:rsidR="005D2792" w:rsidRPr="00301057">
        <w:rPr>
          <w:bCs/>
        </w:rPr>
        <w:t>обучающихся по дисциплине</w:t>
      </w:r>
      <w:bookmarkEnd w:id="8"/>
    </w:p>
    <w:p w14:paraId="1F6D57C8" w14:textId="77777777" w:rsidR="00ED6824" w:rsidRPr="00072B52" w:rsidRDefault="00A348C9" w:rsidP="000E1157">
      <w:pPr>
        <w:pStyle w:val="2"/>
        <w:spacing w:before="0" w:after="0"/>
        <w:jc w:val="left"/>
      </w:pPr>
      <w:bookmarkStart w:id="9" w:name="_Toc5052148"/>
      <w:bookmarkStart w:id="10" w:name="_Toc5795815"/>
      <w:bookmarkStart w:id="11" w:name="_Toc129631154"/>
      <w:r>
        <w:t xml:space="preserve">6.1. </w:t>
      </w:r>
      <w:r w:rsidR="0042256D" w:rsidRPr="0042256D">
        <w:t>Перечень вопросов, отводимых на самостоятельное освоение дисциплины, формы внеаудиторной самостоятельной работы</w:t>
      </w:r>
      <w:bookmarkEnd w:id="9"/>
      <w:bookmarkEnd w:id="10"/>
      <w:bookmarkEnd w:id="1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2"/>
        <w:gridCol w:w="4439"/>
        <w:gridCol w:w="3154"/>
      </w:tblGrid>
      <w:tr w:rsidR="00ED6824" w:rsidRPr="006C1B1F" w14:paraId="65F27A3A" w14:textId="77777777" w:rsidTr="00F0288E">
        <w:trPr>
          <w:trHeight w:val="697"/>
        </w:trPr>
        <w:tc>
          <w:tcPr>
            <w:tcW w:w="1276" w:type="pct"/>
          </w:tcPr>
          <w:p w14:paraId="40CD567E" w14:textId="77777777" w:rsidR="009D712D" w:rsidRPr="005D2792" w:rsidRDefault="00ED6824" w:rsidP="009D712D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2792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  <w:r w:rsidR="009D712D" w:rsidRPr="005D2792">
              <w:rPr>
                <w:rFonts w:ascii="Times New Roman" w:hAnsi="Times New Roman"/>
                <w:b/>
                <w:sz w:val="24"/>
                <w:szCs w:val="24"/>
              </w:rPr>
              <w:t xml:space="preserve">тем </w:t>
            </w:r>
          </w:p>
          <w:p w14:paraId="207BFA84" w14:textId="77777777" w:rsidR="00F0288E" w:rsidRDefault="009D712D" w:rsidP="009D712D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2792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ED6824" w:rsidRPr="005D2792">
              <w:rPr>
                <w:rFonts w:ascii="Times New Roman" w:hAnsi="Times New Roman"/>
                <w:b/>
                <w:sz w:val="24"/>
                <w:szCs w:val="24"/>
              </w:rPr>
              <w:t>разделов</w:t>
            </w:r>
            <w:r w:rsidRPr="005D2792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="00ED6824" w:rsidRPr="005D279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4F464C28" w14:textId="77777777" w:rsidR="00ED6824" w:rsidRPr="005D2792" w:rsidRDefault="00ED6824" w:rsidP="009D712D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2792">
              <w:rPr>
                <w:rFonts w:ascii="Times New Roman" w:hAnsi="Times New Roman"/>
                <w:b/>
                <w:sz w:val="24"/>
                <w:szCs w:val="24"/>
              </w:rPr>
              <w:t>дисциплин</w:t>
            </w:r>
            <w:r w:rsidR="009D712D" w:rsidRPr="005D2792">
              <w:rPr>
                <w:rFonts w:ascii="Times New Roman" w:hAnsi="Times New Roman"/>
                <w:b/>
                <w:sz w:val="24"/>
                <w:szCs w:val="24"/>
              </w:rPr>
              <w:t>ы</w:t>
            </w:r>
          </w:p>
        </w:tc>
        <w:tc>
          <w:tcPr>
            <w:tcW w:w="2177" w:type="pct"/>
          </w:tcPr>
          <w:p w14:paraId="56E468D5" w14:textId="77777777" w:rsidR="00F0288E" w:rsidRDefault="00ED6824" w:rsidP="00F0288E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2792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вопросов, отводимых на </w:t>
            </w:r>
          </w:p>
          <w:p w14:paraId="1396861A" w14:textId="77777777" w:rsidR="00ED6824" w:rsidRPr="005D2792" w:rsidRDefault="00ED6824" w:rsidP="00F0288E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2792">
              <w:rPr>
                <w:rFonts w:ascii="Times New Roman" w:hAnsi="Times New Roman"/>
                <w:b/>
                <w:sz w:val="24"/>
                <w:szCs w:val="24"/>
              </w:rPr>
              <w:t>самостоятельное освоение</w:t>
            </w:r>
          </w:p>
        </w:tc>
        <w:tc>
          <w:tcPr>
            <w:tcW w:w="1547" w:type="pct"/>
          </w:tcPr>
          <w:p w14:paraId="10A35B4E" w14:textId="77777777" w:rsidR="00ED6824" w:rsidRPr="005D2792" w:rsidRDefault="00ED6824" w:rsidP="0040128B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2792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A86A87" w:rsidRPr="006C1B1F" w14:paraId="39A9040B" w14:textId="77777777" w:rsidTr="001468F3">
        <w:tc>
          <w:tcPr>
            <w:tcW w:w="1276" w:type="pct"/>
          </w:tcPr>
          <w:p w14:paraId="2247FA6F" w14:textId="7533933C" w:rsidR="00A86A87" w:rsidRPr="00F0288E" w:rsidRDefault="00A86A87" w:rsidP="00A86A8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D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Основные понятия </w:t>
            </w:r>
            <w:proofErr w:type="spellStart"/>
            <w:r w:rsidRPr="00CB4D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актуарно</w:t>
            </w:r>
            <w:proofErr w:type="spellEnd"/>
            <w:r w:rsidRPr="00CB4D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c</w:t>
            </w:r>
            <w:proofErr w:type="spellStart"/>
            <w:r w:rsidRPr="00CB4D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татистических</w:t>
            </w:r>
            <w:proofErr w:type="spellEnd"/>
            <w:r w:rsidRPr="00CB4D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моделей.  </w:t>
            </w:r>
          </w:p>
        </w:tc>
        <w:tc>
          <w:tcPr>
            <w:tcW w:w="2177" w:type="pct"/>
          </w:tcPr>
          <w:p w14:paraId="3E5F355D" w14:textId="56A45AF5" w:rsidR="00A86A87" w:rsidRPr="00F0288E" w:rsidRDefault="00A86A87" w:rsidP="00A86A87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D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Характеристики случайных величин. Производящие функции.</w:t>
            </w:r>
          </w:p>
        </w:tc>
        <w:tc>
          <w:tcPr>
            <w:tcW w:w="1547" w:type="pct"/>
          </w:tcPr>
          <w:p w14:paraId="658EFDBC" w14:textId="77777777" w:rsidR="00A86A87" w:rsidRPr="00F0288E" w:rsidRDefault="00A86A87" w:rsidP="00A86A87">
            <w:pPr>
              <w:keepNext/>
              <w:rPr>
                <w:rFonts w:ascii="Times New Roman" w:hAnsi="Times New Roman"/>
                <w:b/>
                <w:sz w:val="24"/>
                <w:szCs w:val="24"/>
              </w:rPr>
            </w:pPr>
            <w:r w:rsidRPr="00F0288E">
              <w:rPr>
                <w:rFonts w:ascii="Times New Roman" w:hAnsi="Times New Roman"/>
                <w:sz w:val="24"/>
                <w:szCs w:val="24"/>
              </w:rPr>
              <w:t>Работа с учебной литературой. Разбор вопросов по теме занятия. Выполнение домашних заданий к занятию.</w:t>
            </w:r>
          </w:p>
        </w:tc>
      </w:tr>
      <w:tr w:rsidR="00A86A87" w:rsidRPr="006C1B1F" w14:paraId="22A15739" w14:textId="77777777" w:rsidTr="00F0288E">
        <w:tc>
          <w:tcPr>
            <w:tcW w:w="1276" w:type="pct"/>
          </w:tcPr>
          <w:p w14:paraId="7A425413" w14:textId="77777777" w:rsidR="00A86A87" w:rsidRPr="00331779" w:rsidRDefault="00A86A87" w:rsidP="00A86A8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8"/>
                <w:lang w:eastAsia="ru-RU"/>
              </w:rPr>
            </w:pPr>
            <w:r w:rsidRPr="00331779">
              <w:rPr>
                <w:rFonts w:ascii="Times New Roman" w:eastAsiaTheme="minorEastAsia" w:hAnsi="Times New Roman"/>
                <w:color w:val="000000"/>
                <w:sz w:val="24"/>
                <w:szCs w:val="28"/>
                <w:lang w:eastAsia="ru-RU"/>
              </w:rPr>
              <w:t xml:space="preserve">Статистические и динамические модели числа исков. </w:t>
            </w:r>
          </w:p>
          <w:p w14:paraId="5DA04C65" w14:textId="77777777" w:rsidR="00A86A87" w:rsidRPr="00331779" w:rsidRDefault="00A86A87" w:rsidP="00A86A8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8"/>
                <w:lang w:eastAsia="ru-RU"/>
              </w:rPr>
            </w:pPr>
            <w:r w:rsidRPr="00331779">
              <w:rPr>
                <w:rFonts w:ascii="Times New Roman" w:eastAsiaTheme="minorEastAsia" w:hAnsi="Times New Roman"/>
                <w:color w:val="000000"/>
                <w:sz w:val="24"/>
                <w:szCs w:val="28"/>
                <w:lang w:eastAsia="ru-RU"/>
              </w:rPr>
              <w:t xml:space="preserve">Решение задач. </w:t>
            </w:r>
          </w:p>
          <w:p w14:paraId="240CDF4F" w14:textId="3A130439" w:rsidR="00A86A87" w:rsidRPr="00F0288E" w:rsidRDefault="00A86A87" w:rsidP="00A86A8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7" w:type="pct"/>
          </w:tcPr>
          <w:p w14:paraId="1CDF8DDA" w14:textId="699FA351" w:rsidR="00A86A87" w:rsidRPr="00F0288E" w:rsidRDefault="00A86A87" w:rsidP="00A86A87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779">
              <w:rPr>
                <w:rFonts w:ascii="Times New Roman" w:eastAsiaTheme="minorEastAsia" w:hAnsi="Times New Roman"/>
                <w:color w:val="000000"/>
                <w:sz w:val="24"/>
                <w:szCs w:val="28"/>
                <w:lang w:eastAsia="ru-RU"/>
              </w:rPr>
              <w:t>Модели числа исков из семейства (</w:t>
            </w:r>
            <w:proofErr w:type="spellStart"/>
            <w:r w:rsidRPr="00331779">
              <w:rPr>
                <w:rFonts w:ascii="Times New Roman" w:eastAsiaTheme="minorEastAsia" w:hAnsi="Times New Roman"/>
                <w:color w:val="000000"/>
                <w:sz w:val="24"/>
                <w:szCs w:val="28"/>
                <w:lang w:eastAsia="ru-RU"/>
              </w:rPr>
              <w:t>a,b,m</w:t>
            </w:r>
            <w:proofErr w:type="spellEnd"/>
            <w:r w:rsidRPr="00331779">
              <w:rPr>
                <w:rFonts w:ascii="Times New Roman" w:eastAsiaTheme="minorEastAsia" w:hAnsi="Times New Roman"/>
                <w:color w:val="000000"/>
                <w:sz w:val="24"/>
                <w:szCs w:val="28"/>
                <w:lang w:eastAsia="ru-RU"/>
              </w:rPr>
              <w:t>).</w:t>
            </w:r>
          </w:p>
        </w:tc>
        <w:tc>
          <w:tcPr>
            <w:tcW w:w="1547" w:type="pct"/>
            <w:vAlign w:val="center"/>
          </w:tcPr>
          <w:p w14:paraId="4751A7DB" w14:textId="77777777" w:rsidR="00A86A87" w:rsidRPr="00F0288E" w:rsidRDefault="00A86A87" w:rsidP="00A86A87">
            <w:pPr>
              <w:keepNext/>
              <w:jc w:val="both"/>
              <w:rPr>
                <w:b/>
                <w:sz w:val="24"/>
                <w:szCs w:val="24"/>
              </w:rPr>
            </w:pPr>
            <w:r w:rsidRPr="00F0288E">
              <w:rPr>
                <w:rFonts w:ascii="Times New Roman" w:hAnsi="Times New Roman"/>
                <w:sz w:val="24"/>
                <w:szCs w:val="24"/>
              </w:rPr>
              <w:t>Работа с учебной литературой. Разбор вопросов по теме занятия. Выполнение домашних заданий к занятию.</w:t>
            </w:r>
          </w:p>
        </w:tc>
      </w:tr>
      <w:tr w:rsidR="00A86A87" w:rsidRPr="006C1B1F" w14:paraId="28782308" w14:textId="77777777" w:rsidTr="00F0288E">
        <w:tc>
          <w:tcPr>
            <w:tcW w:w="1276" w:type="pct"/>
          </w:tcPr>
          <w:p w14:paraId="2C495875" w14:textId="77777777" w:rsidR="00A86A87" w:rsidRPr="00331779" w:rsidRDefault="00A86A87" w:rsidP="00A86A8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8"/>
                <w:lang w:eastAsia="ru-RU"/>
              </w:rPr>
            </w:pPr>
            <w:r w:rsidRPr="00331779">
              <w:rPr>
                <w:rFonts w:ascii="Times New Roman" w:eastAsiaTheme="minorEastAsia" w:hAnsi="Times New Roman"/>
                <w:color w:val="000000"/>
                <w:sz w:val="24"/>
                <w:szCs w:val="28"/>
                <w:lang w:eastAsia="ru-RU"/>
              </w:rPr>
              <w:lastRenderedPageBreak/>
              <w:t xml:space="preserve">Договоры страхования с франшизой и лимитом. Перестрахование.  </w:t>
            </w:r>
          </w:p>
          <w:p w14:paraId="229BF74E" w14:textId="3B459FB1" w:rsidR="00A86A87" w:rsidRPr="00F0288E" w:rsidRDefault="00A86A87" w:rsidP="00A86A87">
            <w:pPr>
              <w:jc w:val="both"/>
              <w:rPr>
                <w:rFonts w:ascii="Times New Roman" w:hAnsi="Times New Roman"/>
                <w:spacing w:val="10"/>
                <w:sz w:val="24"/>
                <w:szCs w:val="24"/>
                <w:lang w:eastAsia="ru-RU"/>
              </w:rPr>
            </w:pPr>
          </w:p>
        </w:tc>
        <w:tc>
          <w:tcPr>
            <w:tcW w:w="2177" w:type="pct"/>
            <w:shd w:val="clear" w:color="auto" w:fill="auto"/>
          </w:tcPr>
          <w:p w14:paraId="14D347EA" w14:textId="4E1D7932" w:rsidR="00A86A87" w:rsidRPr="00331779" w:rsidRDefault="00A86A87" w:rsidP="00A86A8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8"/>
                <w:lang w:eastAsia="ru-RU"/>
              </w:rPr>
            </w:pPr>
            <w:r w:rsidRPr="00331779">
              <w:rPr>
                <w:rFonts w:ascii="Times New Roman" w:eastAsiaTheme="minorEastAsia" w:hAnsi="Times New Roman"/>
                <w:color w:val="000000"/>
                <w:sz w:val="24"/>
                <w:szCs w:val="28"/>
                <w:lang w:eastAsia="ru-RU"/>
              </w:rPr>
              <w:t xml:space="preserve">Учет инфляции в договорах перестрахования. Подготовка к контрольной работе. </w:t>
            </w:r>
          </w:p>
          <w:p w14:paraId="546B3DC2" w14:textId="0695C8D1" w:rsidR="00A86A87" w:rsidRPr="00F0288E" w:rsidRDefault="00A86A87" w:rsidP="00A86A87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7" w:type="pct"/>
          </w:tcPr>
          <w:p w14:paraId="312D0DD3" w14:textId="77777777" w:rsidR="00A86A87" w:rsidRPr="00F0288E" w:rsidRDefault="00A86A87" w:rsidP="00A86A87">
            <w:pPr>
              <w:keepNext/>
              <w:rPr>
                <w:rFonts w:ascii="Times New Roman" w:hAnsi="Times New Roman"/>
                <w:sz w:val="24"/>
                <w:szCs w:val="24"/>
              </w:rPr>
            </w:pPr>
            <w:r w:rsidRPr="00F0288E">
              <w:rPr>
                <w:rFonts w:ascii="Times New Roman" w:hAnsi="Times New Roman"/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A86A87" w:rsidRPr="006C1B1F" w14:paraId="45DC0A59" w14:textId="77777777" w:rsidTr="00F0288E">
        <w:tc>
          <w:tcPr>
            <w:tcW w:w="1276" w:type="pct"/>
          </w:tcPr>
          <w:p w14:paraId="087A9375" w14:textId="1C1C6B6A" w:rsidR="00A86A87" w:rsidRPr="00331779" w:rsidRDefault="00A86A87" w:rsidP="00A86A8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331779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Модели, зависящие от данных и эмпирические распределения</w:t>
            </w:r>
            <w:r w:rsidR="001468F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31779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23E4B968" w14:textId="5F120BC1" w:rsidR="00A86A87" w:rsidRPr="00F0288E" w:rsidRDefault="00A86A87" w:rsidP="00A86A87">
            <w:pPr>
              <w:jc w:val="both"/>
              <w:rPr>
                <w:rFonts w:ascii="Times New Roman" w:hAnsi="Times New Roman"/>
                <w:spacing w:val="10"/>
                <w:sz w:val="24"/>
                <w:szCs w:val="24"/>
                <w:lang w:eastAsia="ru-RU"/>
              </w:rPr>
            </w:pPr>
          </w:p>
        </w:tc>
        <w:tc>
          <w:tcPr>
            <w:tcW w:w="2177" w:type="pct"/>
            <w:shd w:val="clear" w:color="auto" w:fill="auto"/>
          </w:tcPr>
          <w:p w14:paraId="18A999E9" w14:textId="6177B2DD" w:rsidR="00A86A87" w:rsidRPr="00F0288E" w:rsidRDefault="00A86A87" w:rsidP="00A86A87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779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Приближение Каплана-Майера для больших объемов данных</w:t>
            </w:r>
          </w:p>
        </w:tc>
        <w:tc>
          <w:tcPr>
            <w:tcW w:w="1547" w:type="pct"/>
            <w:vAlign w:val="center"/>
          </w:tcPr>
          <w:p w14:paraId="3D822BED" w14:textId="77777777" w:rsidR="00A86A87" w:rsidRPr="00F0288E" w:rsidRDefault="00A86A87" w:rsidP="00A86A87">
            <w:pPr>
              <w:keepNext/>
              <w:jc w:val="both"/>
              <w:rPr>
                <w:sz w:val="24"/>
                <w:szCs w:val="24"/>
              </w:rPr>
            </w:pPr>
            <w:r w:rsidRPr="00F0288E">
              <w:rPr>
                <w:rFonts w:ascii="Times New Roman" w:hAnsi="Times New Roman"/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  <w:r w:rsidRPr="00F0288E">
              <w:rPr>
                <w:sz w:val="24"/>
                <w:szCs w:val="24"/>
              </w:rPr>
              <w:t>.</w:t>
            </w:r>
          </w:p>
        </w:tc>
      </w:tr>
      <w:tr w:rsidR="00A86A87" w:rsidRPr="006C1B1F" w14:paraId="6428F5AF" w14:textId="77777777" w:rsidTr="00F0288E">
        <w:tc>
          <w:tcPr>
            <w:tcW w:w="1276" w:type="pct"/>
          </w:tcPr>
          <w:p w14:paraId="4815AD70" w14:textId="77777777" w:rsidR="00A86A87" w:rsidRPr="00331779" w:rsidRDefault="00A86A87" w:rsidP="00A86A8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8"/>
                <w:lang w:eastAsia="ru-RU"/>
              </w:rPr>
            </w:pPr>
            <w:r w:rsidRPr="00331779">
              <w:rPr>
                <w:rFonts w:ascii="Times New Roman" w:eastAsiaTheme="minorEastAsia" w:hAnsi="Times New Roman"/>
                <w:color w:val="000000"/>
                <w:sz w:val="24"/>
                <w:szCs w:val="28"/>
                <w:lang w:eastAsia="ru-RU"/>
              </w:rPr>
              <w:t xml:space="preserve">Методы оценки параметров. </w:t>
            </w:r>
          </w:p>
          <w:p w14:paraId="02AB83C6" w14:textId="77777777" w:rsidR="00A86A87" w:rsidRPr="00331779" w:rsidRDefault="00A86A87" w:rsidP="00A86A8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8"/>
                <w:lang w:eastAsia="ru-RU"/>
              </w:rPr>
            </w:pPr>
            <w:r w:rsidRPr="00331779">
              <w:rPr>
                <w:rFonts w:ascii="Times New Roman" w:eastAsiaTheme="minorEastAsia" w:hAnsi="Times New Roman"/>
                <w:color w:val="000000"/>
                <w:sz w:val="24"/>
                <w:szCs w:val="28"/>
                <w:lang w:eastAsia="ru-RU"/>
              </w:rPr>
              <w:t xml:space="preserve">Решение задач.  </w:t>
            </w:r>
          </w:p>
          <w:p w14:paraId="2585DDB6" w14:textId="58671C00" w:rsidR="00A86A87" w:rsidRPr="00F0288E" w:rsidRDefault="00A86A87" w:rsidP="00A86A87">
            <w:pPr>
              <w:jc w:val="both"/>
              <w:rPr>
                <w:rFonts w:ascii="Times New Roman" w:hAnsi="Times New Roman"/>
                <w:spacing w:val="10"/>
                <w:sz w:val="24"/>
                <w:szCs w:val="24"/>
                <w:lang w:eastAsia="ru-RU"/>
              </w:rPr>
            </w:pPr>
          </w:p>
        </w:tc>
        <w:tc>
          <w:tcPr>
            <w:tcW w:w="2177" w:type="pct"/>
          </w:tcPr>
          <w:p w14:paraId="1B975FBE" w14:textId="08EAED7E" w:rsidR="00A86A87" w:rsidRPr="00F0288E" w:rsidRDefault="00A86A87" w:rsidP="00A86A87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779">
              <w:rPr>
                <w:rFonts w:ascii="Times New Roman" w:eastAsiaTheme="minorEastAsia" w:hAnsi="Times New Roman"/>
                <w:color w:val="000000"/>
                <w:sz w:val="24"/>
                <w:szCs w:val="28"/>
                <w:lang w:eastAsia="ru-RU"/>
              </w:rPr>
              <w:t>Метод моментов, метод квантилей, метод максимального правдоподобия для полных данных.</w:t>
            </w:r>
          </w:p>
        </w:tc>
        <w:tc>
          <w:tcPr>
            <w:tcW w:w="1547" w:type="pct"/>
          </w:tcPr>
          <w:p w14:paraId="1940C096" w14:textId="77777777" w:rsidR="00A86A87" w:rsidRPr="00F0288E" w:rsidRDefault="00A86A87" w:rsidP="00A86A87">
            <w:pPr>
              <w:keepNext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288E">
              <w:rPr>
                <w:rFonts w:ascii="Times New Roman" w:hAnsi="Times New Roman"/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</w:p>
        </w:tc>
      </w:tr>
      <w:tr w:rsidR="00A86A87" w:rsidRPr="00AE5453" w14:paraId="03340541" w14:textId="77777777" w:rsidTr="00F0288E">
        <w:tc>
          <w:tcPr>
            <w:tcW w:w="1276" w:type="pct"/>
          </w:tcPr>
          <w:p w14:paraId="12662773" w14:textId="289211D8" w:rsidR="00A86A87" w:rsidRPr="00F0288E" w:rsidRDefault="00A86A87" w:rsidP="00A86A87">
            <w:pPr>
              <w:jc w:val="both"/>
              <w:rPr>
                <w:rFonts w:ascii="Times New Roman" w:hAnsi="Times New Roman"/>
                <w:spacing w:val="10"/>
                <w:sz w:val="24"/>
                <w:szCs w:val="24"/>
                <w:lang w:eastAsia="ru-RU"/>
              </w:rPr>
            </w:pPr>
            <w:r w:rsidRPr="00331779">
              <w:rPr>
                <w:rFonts w:ascii="Times New Roman" w:eastAsiaTheme="minorEastAsia" w:hAnsi="Times New Roman"/>
                <w:color w:val="000000"/>
                <w:sz w:val="24"/>
                <w:szCs w:val="28"/>
                <w:lang w:eastAsia="ru-RU"/>
              </w:rPr>
              <w:t>Доверительные интервалы</w:t>
            </w:r>
            <w:r w:rsidR="001468F3">
              <w:rPr>
                <w:rFonts w:ascii="Times New Roman" w:eastAsiaTheme="minorEastAsia" w:hAnsi="Times New Roman"/>
                <w:color w:val="000000"/>
                <w:sz w:val="24"/>
                <w:szCs w:val="28"/>
                <w:lang w:eastAsia="ru-RU"/>
              </w:rPr>
              <w:t>.</w:t>
            </w:r>
            <w:r w:rsidRPr="00331779">
              <w:rPr>
                <w:rFonts w:ascii="Times New Roman" w:eastAsiaTheme="minorEastAsia" w:hAnsi="Times New Roman"/>
                <w:color w:val="000000"/>
                <w:sz w:val="24"/>
                <w:szCs w:val="28"/>
                <w:lang w:eastAsia="ru-RU"/>
              </w:rPr>
              <w:t xml:space="preserve"> </w:t>
            </w:r>
          </w:p>
        </w:tc>
        <w:tc>
          <w:tcPr>
            <w:tcW w:w="2177" w:type="pct"/>
          </w:tcPr>
          <w:p w14:paraId="74041754" w14:textId="6B17AA88" w:rsidR="00A86A87" w:rsidRPr="00F0288E" w:rsidRDefault="00A86A87" w:rsidP="00A86A87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779">
              <w:rPr>
                <w:rFonts w:ascii="Times New Roman" w:eastAsiaTheme="minorEastAsia" w:hAnsi="Times New Roman"/>
                <w:color w:val="000000"/>
                <w:sz w:val="24"/>
                <w:szCs w:val="28"/>
                <w:lang w:eastAsia="ru-RU"/>
              </w:rPr>
              <w:t xml:space="preserve">Доверительные интервалы для оценки параметров без предположения нормальности. Решение задач. </w:t>
            </w:r>
          </w:p>
        </w:tc>
        <w:tc>
          <w:tcPr>
            <w:tcW w:w="1547" w:type="pct"/>
          </w:tcPr>
          <w:p w14:paraId="5BFFE654" w14:textId="77777777" w:rsidR="00A86A87" w:rsidRPr="00F0288E" w:rsidRDefault="00A86A87" w:rsidP="00A86A87">
            <w:pPr>
              <w:keepNext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288E">
              <w:rPr>
                <w:rFonts w:ascii="Times New Roman" w:hAnsi="Times New Roman"/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A86A87" w:rsidRPr="00AE5453" w14:paraId="79784283" w14:textId="77777777" w:rsidTr="00F0288E">
        <w:tc>
          <w:tcPr>
            <w:tcW w:w="1276" w:type="pct"/>
          </w:tcPr>
          <w:p w14:paraId="05F61FCB" w14:textId="7418F3A9" w:rsidR="00A86A87" w:rsidRPr="00331779" w:rsidRDefault="00A86A87" w:rsidP="00A86A8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8"/>
                <w:lang w:eastAsia="ru-RU"/>
              </w:rPr>
            </w:pPr>
            <w:r w:rsidRPr="00331779">
              <w:rPr>
                <w:rFonts w:ascii="Times New Roman" w:eastAsiaTheme="minorEastAsia" w:hAnsi="Times New Roman"/>
                <w:color w:val="000000"/>
                <w:sz w:val="24"/>
                <w:szCs w:val="28"/>
                <w:lang w:eastAsia="ru-RU"/>
              </w:rPr>
              <w:t>Оценка и выбор актуарной модели</w:t>
            </w:r>
            <w:r w:rsidR="001468F3">
              <w:rPr>
                <w:rFonts w:ascii="Times New Roman" w:eastAsiaTheme="minorEastAsia" w:hAnsi="Times New Roman"/>
                <w:color w:val="000000"/>
                <w:sz w:val="24"/>
                <w:szCs w:val="28"/>
                <w:lang w:eastAsia="ru-RU"/>
              </w:rPr>
              <w:t>.</w:t>
            </w:r>
            <w:r w:rsidRPr="00331779">
              <w:rPr>
                <w:rFonts w:ascii="Times New Roman" w:eastAsiaTheme="minorEastAsia" w:hAnsi="Times New Roman"/>
                <w:color w:val="000000"/>
                <w:sz w:val="24"/>
                <w:szCs w:val="28"/>
                <w:lang w:eastAsia="ru-RU"/>
              </w:rPr>
              <w:t xml:space="preserve"> </w:t>
            </w:r>
          </w:p>
          <w:p w14:paraId="7662E8CD" w14:textId="77777777" w:rsidR="00A86A87" w:rsidRPr="00F0288E" w:rsidRDefault="00A86A87" w:rsidP="00A86A87">
            <w:pPr>
              <w:jc w:val="both"/>
              <w:rPr>
                <w:rFonts w:ascii="Times New Roman" w:hAnsi="Times New Roman"/>
                <w:spacing w:val="10"/>
                <w:sz w:val="24"/>
                <w:szCs w:val="24"/>
                <w:lang w:eastAsia="ru-RU"/>
              </w:rPr>
            </w:pPr>
          </w:p>
        </w:tc>
        <w:tc>
          <w:tcPr>
            <w:tcW w:w="2177" w:type="pct"/>
          </w:tcPr>
          <w:p w14:paraId="4B8A02C6" w14:textId="4E2E4FF0" w:rsidR="00A86A87" w:rsidRPr="00F0288E" w:rsidRDefault="00A86A87" w:rsidP="00A86A87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779">
              <w:rPr>
                <w:rFonts w:ascii="Times New Roman" w:eastAsiaTheme="minorEastAsia" w:hAnsi="Times New Roman"/>
                <w:color w:val="000000"/>
                <w:sz w:val="24"/>
                <w:szCs w:val="28"/>
                <w:lang w:eastAsia="ru-RU"/>
              </w:rPr>
              <w:t>Критерии проверки гипотез о виде распределения.</w:t>
            </w:r>
          </w:p>
        </w:tc>
        <w:tc>
          <w:tcPr>
            <w:tcW w:w="1547" w:type="pct"/>
          </w:tcPr>
          <w:p w14:paraId="08993AFA" w14:textId="47A3A848" w:rsidR="00A86A87" w:rsidRPr="00F0288E" w:rsidRDefault="00C666C4" w:rsidP="00A86A87">
            <w:pPr>
              <w:keepNext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288E">
              <w:rPr>
                <w:rFonts w:ascii="Times New Roman" w:hAnsi="Times New Roman"/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</w:tbl>
    <w:p w14:paraId="7DBA2ED4" w14:textId="77777777" w:rsidR="008A6BDA" w:rsidRPr="004439BC" w:rsidRDefault="004439BC" w:rsidP="008A52F7">
      <w:pPr>
        <w:pStyle w:val="2"/>
        <w:jc w:val="left"/>
      </w:pPr>
      <w:bookmarkStart w:id="12" w:name="_Toc5052149"/>
      <w:bookmarkStart w:id="13" w:name="_Toc5795816"/>
      <w:bookmarkStart w:id="14" w:name="_Toc129631155"/>
      <w:r w:rsidRPr="004439BC">
        <w:t xml:space="preserve">6.2. </w:t>
      </w:r>
      <w:r w:rsidR="008A6BDA" w:rsidRPr="004439BC">
        <w:t>Перечень вопросов, заданий, тем для подготовки к текущему контролю</w:t>
      </w:r>
      <w:bookmarkEnd w:id="12"/>
      <w:bookmarkEnd w:id="13"/>
      <w:bookmarkEnd w:id="14"/>
      <w:r w:rsidR="008A6BDA" w:rsidRPr="004439BC">
        <w:t xml:space="preserve"> </w:t>
      </w:r>
    </w:p>
    <w:p w14:paraId="6AA37F44" w14:textId="77777777" w:rsidR="009308D2" w:rsidRPr="000303CA" w:rsidRDefault="008F0B4A" w:rsidP="000303CA">
      <w:pPr>
        <w:tabs>
          <w:tab w:val="left" w:pos="-180"/>
          <w:tab w:val="left" w:pos="1080"/>
          <w:tab w:val="num" w:pos="1440"/>
        </w:tabs>
        <w:suppressAutoHyphens/>
        <w:spacing w:line="360" w:lineRule="auto"/>
        <w:ind w:right="70"/>
        <w:jc w:val="center"/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</w:pPr>
      <w:r w:rsidRPr="000303CA"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  <w:t>П</w:t>
      </w:r>
      <w:r w:rsidR="005D2792" w:rsidRPr="000303CA"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  <w:t xml:space="preserve">римерные </w:t>
      </w:r>
      <w:r w:rsidR="00F0288E"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  <w:t xml:space="preserve">задания </w:t>
      </w:r>
      <w:r w:rsidR="005D2792" w:rsidRPr="000303CA"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  <w:t>контрольной работ</w:t>
      </w:r>
      <w:r w:rsidR="00F0288E"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  <w:t>ы</w:t>
      </w:r>
    </w:p>
    <w:p w14:paraId="40F5438F" w14:textId="77777777" w:rsidR="009C105C" w:rsidRPr="004558BD" w:rsidRDefault="009C105C" w:rsidP="003D5E0A">
      <w:pPr>
        <w:numPr>
          <w:ilvl w:val="0"/>
          <w:numId w:val="46"/>
        </w:numPr>
        <w:tabs>
          <w:tab w:val="num" w:pos="1260"/>
        </w:tabs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 xml:space="preserve">Семейство экспоненциальных распределений. Основные вероятностные и числовые характеристики. </w:t>
      </w:r>
    </w:p>
    <w:p w14:paraId="1C2DA276" w14:textId="77777777" w:rsidR="009C105C" w:rsidRPr="004558BD" w:rsidRDefault="009C105C" w:rsidP="003D5E0A">
      <w:pPr>
        <w:numPr>
          <w:ilvl w:val="0"/>
          <w:numId w:val="46"/>
        </w:numPr>
        <w:tabs>
          <w:tab w:val="num" w:pos="1260"/>
        </w:tabs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 xml:space="preserve"> Семейство логнормальных распределений. Основные вероятностные и числовые характеристики.</w:t>
      </w:r>
    </w:p>
    <w:p w14:paraId="1DBE56B8" w14:textId="77777777" w:rsidR="009C105C" w:rsidRPr="004558BD" w:rsidRDefault="009C105C" w:rsidP="003D5E0A">
      <w:pPr>
        <w:numPr>
          <w:ilvl w:val="0"/>
          <w:numId w:val="46"/>
        </w:numPr>
        <w:tabs>
          <w:tab w:val="num" w:pos="1260"/>
        </w:tabs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>Семейство распределений Парето. Основные вероятностные и числовые характеристики.</w:t>
      </w:r>
    </w:p>
    <w:p w14:paraId="2A11A01F" w14:textId="77777777" w:rsidR="009C105C" w:rsidRPr="004558BD" w:rsidRDefault="009C105C" w:rsidP="003D5E0A">
      <w:pPr>
        <w:numPr>
          <w:ilvl w:val="0"/>
          <w:numId w:val="46"/>
        </w:numPr>
        <w:tabs>
          <w:tab w:val="num" w:pos="1260"/>
        </w:tabs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 xml:space="preserve"> Семейство гамма-распределений. Основные вероятностные и числовые характеристики.</w:t>
      </w:r>
    </w:p>
    <w:p w14:paraId="01387F7C" w14:textId="77777777" w:rsidR="009C105C" w:rsidRPr="004558BD" w:rsidRDefault="009C105C" w:rsidP="003D5E0A">
      <w:pPr>
        <w:numPr>
          <w:ilvl w:val="0"/>
          <w:numId w:val="46"/>
        </w:numPr>
        <w:tabs>
          <w:tab w:val="num" w:pos="1260"/>
        </w:tabs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 xml:space="preserve"> Линейное экспоненциальное семейство распределений. Основные вероятностные и числовые характеристики.</w:t>
      </w:r>
    </w:p>
    <w:p w14:paraId="6F7F70B1" w14:textId="77777777" w:rsidR="009C105C" w:rsidRPr="004558BD" w:rsidRDefault="009C105C" w:rsidP="003D5E0A">
      <w:pPr>
        <w:numPr>
          <w:ilvl w:val="0"/>
          <w:numId w:val="46"/>
        </w:numPr>
        <w:tabs>
          <w:tab w:val="num" w:pos="360"/>
          <w:tab w:val="num" w:pos="1260"/>
        </w:tabs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Основные свойства производящих функций. </w:t>
      </w:r>
    </w:p>
    <w:p w14:paraId="07131C6F" w14:textId="77777777" w:rsidR="009C105C" w:rsidRPr="004558BD" w:rsidRDefault="009C105C" w:rsidP="003D5E0A">
      <w:pPr>
        <w:numPr>
          <w:ilvl w:val="0"/>
          <w:numId w:val="46"/>
        </w:numPr>
        <w:tabs>
          <w:tab w:val="num" w:pos="360"/>
          <w:tab w:val="num" w:pos="1260"/>
        </w:tabs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 xml:space="preserve"> Поведение правого хвоста распределения убытков.</w:t>
      </w:r>
    </w:p>
    <w:p w14:paraId="03367D29" w14:textId="77777777" w:rsidR="009C105C" w:rsidRPr="004558BD" w:rsidRDefault="009C105C" w:rsidP="003D5E0A">
      <w:pPr>
        <w:numPr>
          <w:ilvl w:val="0"/>
          <w:numId w:val="46"/>
        </w:numPr>
        <w:tabs>
          <w:tab w:val="num" w:pos="360"/>
          <w:tab w:val="num" w:pos="1260"/>
        </w:tabs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 xml:space="preserve"> Методы сравнения правых хвостов двух распределений</w:t>
      </w:r>
    </w:p>
    <w:p w14:paraId="5C6C2F29" w14:textId="77777777" w:rsidR="009C105C" w:rsidRPr="004558BD" w:rsidRDefault="009C105C" w:rsidP="003D5E0A">
      <w:pPr>
        <w:numPr>
          <w:ilvl w:val="0"/>
          <w:numId w:val="46"/>
        </w:numPr>
        <w:tabs>
          <w:tab w:val="num" w:pos="360"/>
          <w:tab w:val="num" w:pos="1260"/>
        </w:tabs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 xml:space="preserve"> Метод масштабирования случайной величины убытков. </w:t>
      </w:r>
    </w:p>
    <w:p w14:paraId="3D5A2A9D" w14:textId="77777777" w:rsidR="009C105C" w:rsidRPr="004558BD" w:rsidRDefault="009C105C" w:rsidP="003D5E0A">
      <w:pPr>
        <w:numPr>
          <w:ilvl w:val="0"/>
          <w:numId w:val="46"/>
        </w:numPr>
        <w:tabs>
          <w:tab w:val="num" w:pos="360"/>
          <w:tab w:val="num" w:pos="1260"/>
        </w:tabs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 xml:space="preserve"> Метод возведения случайной величины убытков в степень. </w:t>
      </w:r>
    </w:p>
    <w:p w14:paraId="47219709" w14:textId="77777777" w:rsidR="009C105C" w:rsidRPr="004558BD" w:rsidRDefault="009C105C" w:rsidP="003D5E0A">
      <w:pPr>
        <w:numPr>
          <w:ilvl w:val="0"/>
          <w:numId w:val="46"/>
        </w:numPr>
        <w:tabs>
          <w:tab w:val="num" w:pos="360"/>
          <w:tab w:val="num" w:pos="1260"/>
        </w:tabs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 xml:space="preserve"> Экспоната от случайной величины убытков. </w:t>
      </w:r>
    </w:p>
    <w:p w14:paraId="6EAC117A" w14:textId="77777777" w:rsidR="009C105C" w:rsidRPr="004558BD" w:rsidRDefault="009C105C" w:rsidP="003D5E0A">
      <w:pPr>
        <w:numPr>
          <w:ilvl w:val="0"/>
          <w:numId w:val="46"/>
        </w:numPr>
        <w:tabs>
          <w:tab w:val="num" w:pos="360"/>
          <w:tab w:val="num" w:pos="1260"/>
        </w:tabs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 xml:space="preserve"> Метод рандомизации параметров распределений убытков. </w:t>
      </w:r>
    </w:p>
    <w:p w14:paraId="5A277406" w14:textId="77777777" w:rsidR="009C105C" w:rsidRPr="004558BD" w:rsidRDefault="009C105C" w:rsidP="003D5E0A">
      <w:pPr>
        <w:numPr>
          <w:ilvl w:val="0"/>
          <w:numId w:val="46"/>
        </w:numPr>
        <w:tabs>
          <w:tab w:val="num" w:pos="360"/>
          <w:tab w:val="num" w:pos="1260"/>
        </w:tabs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 xml:space="preserve"> Экспоненциальная модель с гамма-рандомизацией параметра. Смесь распределений. </w:t>
      </w:r>
    </w:p>
    <w:p w14:paraId="369AEA04" w14:textId="77777777" w:rsidR="009C105C" w:rsidRPr="004558BD" w:rsidRDefault="009C105C" w:rsidP="003D5E0A">
      <w:pPr>
        <w:numPr>
          <w:ilvl w:val="0"/>
          <w:numId w:val="46"/>
        </w:numPr>
        <w:tabs>
          <w:tab w:val="num" w:pos="360"/>
          <w:tab w:val="num" w:pos="1260"/>
        </w:tabs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 xml:space="preserve"> Метод </w:t>
      </w:r>
      <w:proofErr w:type="spellStart"/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>сплайсированных</w:t>
      </w:r>
      <w:proofErr w:type="spellEnd"/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 xml:space="preserve"> распределений. Метод предельных распределений. </w:t>
      </w:r>
    </w:p>
    <w:p w14:paraId="70105B24" w14:textId="77777777" w:rsidR="009C105C" w:rsidRPr="004558BD" w:rsidRDefault="009C105C" w:rsidP="003D5E0A">
      <w:pPr>
        <w:numPr>
          <w:ilvl w:val="0"/>
          <w:numId w:val="46"/>
        </w:numPr>
        <w:tabs>
          <w:tab w:val="num" w:pos="360"/>
          <w:tab w:val="num" w:pos="1260"/>
        </w:tabs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 xml:space="preserve"> Метод </w:t>
      </w:r>
      <w:proofErr w:type="spellStart"/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>цензурирования</w:t>
      </w:r>
      <w:proofErr w:type="spellEnd"/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 xml:space="preserve"> и усечения со сдвигом случайной величины убытков </w:t>
      </w:r>
    </w:p>
    <w:p w14:paraId="3E855D0E" w14:textId="77777777" w:rsidR="009C105C" w:rsidRPr="004558BD" w:rsidRDefault="009C105C" w:rsidP="003D5E0A">
      <w:pPr>
        <w:numPr>
          <w:ilvl w:val="0"/>
          <w:numId w:val="46"/>
        </w:numPr>
        <w:tabs>
          <w:tab w:val="num" w:pos="360"/>
          <w:tab w:val="num" w:pos="1260"/>
        </w:tabs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 xml:space="preserve"> Пуассоновская модель с гамма-рандомизацией параметра.</w:t>
      </w:r>
    </w:p>
    <w:p w14:paraId="1D4FA7FF" w14:textId="77777777" w:rsidR="009C105C" w:rsidRPr="004558BD" w:rsidRDefault="009C105C" w:rsidP="003D5E0A">
      <w:pPr>
        <w:numPr>
          <w:ilvl w:val="0"/>
          <w:numId w:val="46"/>
        </w:numPr>
        <w:tabs>
          <w:tab w:val="num" w:pos="360"/>
          <w:tab w:val="num" w:pos="1260"/>
        </w:tabs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 xml:space="preserve"> Семейство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(</m:t>
        </m:r>
        <m:r>
          <w:rPr>
            <w:rFonts w:ascii="Cambria Math" w:eastAsia="Times New Roman" w:hAnsi="Cambria Math"/>
            <w:sz w:val="28"/>
            <w:szCs w:val="28"/>
            <w:lang w:val="en-US" w:eastAsia="ru-RU"/>
          </w:rPr>
          <m:t>a</m:t>
        </m:r>
        <m:r>
          <w:rPr>
            <w:rFonts w:ascii="Cambria Math" w:eastAsia="Times New Roman" w:hAnsi="Cambria Math"/>
            <w:sz w:val="28"/>
            <w:szCs w:val="28"/>
            <w:lang w:eastAsia="ru-RU"/>
          </w:rPr>
          <m:t>,</m:t>
        </m:r>
        <m:r>
          <w:rPr>
            <w:rFonts w:ascii="Cambria Math" w:eastAsia="Times New Roman" w:hAnsi="Cambria Math"/>
            <w:sz w:val="28"/>
            <w:szCs w:val="28"/>
            <w:lang w:val="en-US" w:eastAsia="ru-RU"/>
          </w:rPr>
          <m:t>b</m:t>
        </m:r>
        <m:r>
          <w:rPr>
            <w:rFonts w:ascii="Cambria Math" w:eastAsia="Times New Roman" w:hAnsi="Cambria Math"/>
            <w:sz w:val="28"/>
            <w:szCs w:val="28"/>
            <w:lang w:eastAsia="ru-RU"/>
          </w:rPr>
          <m:t>,0)</m:t>
        </m:r>
      </m:oMath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 xml:space="preserve"> дискретных распределений числа исков. Классификация дискретных распределений семейства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(</m:t>
        </m:r>
        <m:r>
          <w:rPr>
            <w:rFonts w:ascii="Cambria Math" w:eastAsia="Times New Roman" w:hAnsi="Cambria Math"/>
            <w:sz w:val="28"/>
            <w:szCs w:val="28"/>
            <w:lang w:val="en-US" w:eastAsia="ru-RU"/>
          </w:rPr>
          <m:t>a</m:t>
        </m:r>
        <m:r>
          <w:rPr>
            <w:rFonts w:ascii="Cambria Math" w:eastAsia="Times New Roman" w:hAnsi="Cambria Math"/>
            <w:sz w:val="28"/>
            <w:szCs w:val="28"/>
            <w:lang w:eastAsia="ru-RU"/>
          </w:rPr>
          <m:t>,</m:t>
        </m:r>
        <m:r>
          <w:rPr>
            <w:rFonts w:ascii="Cambria Math" w:eastAsia="Times New Roman" w:hAnsi="Cambria Math"/>
            <w:sz w:val="28"/>
            <w:szCs w:val="28"/>
            <w:lang w:val="en-US" w:eastAsia="ru-RU"/>
          </w:rPr>
          <m:t>b</m:t>
        </m:r>
        <m:r>
          <w:rPr>
            <w:rFonts w:ascii="Cambria Math" w:eastAsia="Times New Roman" w:hAnsi="Cambria Math"/>
            <w:sz w:val="28"/>
            <w:szCs w:val="28"/>
            <w:lang w:eastAsia="ru-RU"/>
          </w:rPr>
          <m:t>,0)</m:t>
        </m:r>
      </m:oMath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13ECA72C" w14:textId="77777777" w:rsidR="009C105C" w:rsidRPr="004558BD" w:rsidRDefault="009C105C" w:rsidP="003D5E0A">
      <w:pPr>
        <w:numPr>
          <w:ilvl w:val="0"/>
          <w:numId w:val="46"/>
        </w:numPr>
        <w:tabs>
          <w:tab w:val="num" w:pos="360"/>
          <w:tab w:val="num" w:pos="1260"/>
        </w:tabs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 xml:space="preserve">Производящая функция моментов распределений семейства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(</m:t>
        </m:r>
        <m:r>
          <w:rPr>
            <w:rFonts w:ascii="Cambria Math" w:eastAsia="Times New Roman" w:hAnsi="Cambria Math"/>
            <w:sz w:val="28"/>
            <w:szCs w:val="28"/>
            <w:lang w:val="en-US" w:eastAsia="ru-RU"/>
          </w:rPr>
          <m:t>a</m:t>
        </m:r>
        <m:r>
          <w:rPr>
            <w:rFonts w:ascii="Cambria Math" w:eastAsia="Times New Roman" w:hAnsi="Cambria Math"/>
            <w:sz w:val="28"/>
            <w:szCs w:val="28"/>
            <w:lang w:eastAsia="ru-RU"/>
          </w:rPr>
          <m:t>,</m:t>
        </m:r>
        <m:r>
          <w:rPr>
            <w:rFonts w:ascii="Cambria Math" w:eastAsia="Times New Roman" w:hAnsi="Cambria Math"/>
            <w:sz w:val="28"/>
            <w:szCs w:val="28"/>
            <w:lang w:val="en-US" w:eastAsia="ru-RU"/>
          </w:rPr>
          <m:t>b</m:t>
        </m:r>
        <m:r>
          <w:rPr>
            <w:rFonts w:ascii="Cambria Math" w:eastAsia="Times New Roman" w:hAnsi="Cambria Math"/>
            <w:sz w:val="28"/>
            <w:szCs w:val="28"/>
            <w:lang w:eastAsia="ru-RU"/>
          </w:rPr>
          <m:t>,1)</m:t>
        </m:r>
      </m:oMath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8D60C09" w14:textId="77777777" w:rsidR="009C105C" w:rsidRPr="004558BD" w:rsidRDefault="009C105C" w:rsidP="003D5E0A">
      <w:pPr>
        <w:numPr>
          <w:ilvl w:val="0"/>
          <w:numId w:val="46"/>
        </w:numPr>
        <w:tabs>
          <w:tab w:val="num" w:pos="360"/>
          <w:tab w:val="num" w:pos="1260"/>
        </w:tabs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 xml:space="preserve"> Основные свойства пуассоновского процесса.</w:t>
      </w:r>
    </w:p>
    <w:p w14:paraId="4698B94B" w14:textId="77777777" w:rsidR="009C105C" w:rsidRPr="004558BD" w:rsidRDefault="009C105C" w:rsidP="003D5E0A">
      <w:pPr>
        <w:numPr>
          <w:ilvl w:val="0"/>
          <w:numId w:val="46"/>
        </w:numPr>
        <w:tabs>
          <w:tab w:val="num" w:pos="360"/>
          <w:tab w:val="num" w:pos="1260"/>
        </w:tabs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 xml:space="preserve"> Вероятностная модель договора страхования с безусловной франшизой. Моменты.</w:t>
      </w:r>
    </w:p>
    <w:p w14:paraId="6C094E2E" w14:textId="77777777" w:rsidR="009C105C" w:rsidRPr="004558BD" w:rsidRDefault="009C105C" w:rsidP="003D5E0A">
      <w:pPr>
        <w:numPr>
          <w:ilvl w:val="0"/>
          <w:numId w:val="46"/>
        </w:numPr>
        <w:tabs>
          <w:tab w:val="num" w:pos="360"/>
          <w:tab w:val="num" w:pos="1260"/>
        </w:tabs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 xml:space="preserve"> Вероятностная модель договора с лимитированной выплатой. Моменты.</w:t>
      </w:r>
    </w:p>
    <w:p w14:paraId="3C09360B" w14:textId="77777777" w:rsidR="009C105C" w:rsidRPr="004558BD" w:rsidRDefault="009C105C" w:rsidP="003D5E0A">
      <w:pPr>
        <w:numPr>
          <w:ilvl w:val="0"/>
          <w:numId w:val="46"/>
        </w:numPr>
        <w:tabs>
          <w:tab w:val="num" w:pos="360"/>
          <w:tab w:val="num" w:pos="1260"/>
        </w:tabs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 xml:space="preserve"> Вероятностная модель договора страхования с условной франшизой. Моменты.</w:t>
      </w:r>
    </w:p>
    <w:p w14:paraId="486B1D3C" w14:textId="77777777" w:rsidR="009C105C" w:rsidRPr="004558BD" w:rsidRDefault="009C105C" w:rsidP="003D5E0A">
      <w:pPr>
        <w:numPr>
          <w:ilvl w:val="0"/>
          <w:numId w:val="46"/>
        </w:numPr>
        <w:tabs>
          <w:tab w:val="num" w:pos="360"/>
          <w:tab w:val="num" w:pos="1260"/>
        </w:tabs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>Эксцедентное</w:t>
      </w:r>
      <w:proofErr w:type="spellEnd"/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перестрахование. Основные вероятностные и числовые характеристики. </w:t>
      </w:r>
    </w:p>
    <w:p w14:paraId="504D6D73" w14:textId="77777777" w:rsidR="009C105C" w:rsidRPr="004558BD" w:rsidRDefault="009C105C" w:rsidP="003D5E0A">
      <w:pPr>
        <w:numPr>
          <w:ilvl w:val="0"/>
          <w:numId w:val="46"/>
        </w:numPr>
        <w:tabs>
          <w:tab w:val="num" w:pos="360"/>
          <w:tab w:val="num" w:pos="1260"/>
        </w:tabs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Пропорциональное перестрахование. Основные вероятностные и числовые характеристики.</w:t>
      </w:r>
    </w:p>
    <w:p w14:paraId="0943E199" w14:textId="77777777" w:rsidR="000E4273" w:rsidRDefault="000E4273" w:rsidP="00363BF9">
      <w:pPr>
        <w:overflowPunct w:val="0"/>
        <w:autoSpaceDE w:val="0"/>
        <w:autoSpaceDN w:val="0"/>
        <w:adjustRightInd w:val="0"/>
        <w:ind w:firstLine="708"/>
        <w:jc w:val="center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</w:p>
    <w:p w14:paraId="0C325EE3" w14:textId="647A6E72" w:rsidR="004B4EC8" w:rsidRDefault="004B4EC8" w:rsidP="004B4EC8">
      <w:pPr>
        <w:ind w:firstLine="709"/>
        <w:jc w:val="center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  <w:r w:rsidRPr="004B4EC8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Пример</w:t>
      </w:r>
      <w:r w:rsidR="002014D3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ный вариант</w:t>
      </w:r>
      <w:r w:rsidRPr="004B4EC8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 xml:space="preserve"> контрольной работы</w:t>
      </w:r>
    </w:p>
    <w:p w14:paraId="47EBE4E1" w14:textId="77777777" w:rsidR="00AA2989" w:rsidRPr="004B4EC8" w:rsidRDefault="00AA2989" w:rsidP="004B4EC8">
      <w:pPr>
        <w:ind w:firstLine="709"/>
        <w:jc w:val="center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</w:p>
    <w:p w14:paraId="73615C0D" w14:textId="77777777" w:rsidR="009C105C" w:rsidRPr="004558BD" w:rsidRDefault="009C105C" w:rsidP="009C105C">
      <w:pPr>
        <w:numPr>
          <w:ilvl w:val="0"/>
          <w:numId w:val="47"/>
        </w:numPr>
        <w:tabs>
          <w:tab w:val="left" w:pos="0"/>
          <w:tab w:val="left" w:pos="910"/>
        </w:tabs>
        <w:spacing w:line="360" w:lineRule="auto"/>
        <w:ind w:left="0" w:firstLine="5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Распределение размера страхового возмещения для договора автострахования задано таблицей</w:t>
      </w:r>
    </w:p>
    <w:tbl>
      <w:tblPr>
        <w:tblStyle w:val="3"/>
        <w:tblW w:w="0" w:type="auto"/>
        <w:jc w:val="center"/>
        <w:tblLook w:val="04A0" w:firstRow="1" w:lastRow="0" w:firstColumn="1" w:lastColumn="0" w:noHBand="0" w:noVBand="1"/>
      </w:tblPr>
      <w:tblGrid>
        <w:gridCol w:w="3425"/>
        <w:gridCol w:w="1508"/>
      </w:tblGrid>
      <w:tr w:rsidR="009C105C" w:rsidRPr="004558BD" w14:paraId="2896118B" w14:textId="77777777" w:rsidTr="001468F3">
        <w:trPr>
          <w:jc w:val="center"/>
        </w:trPr>
        <w:tc>
          <w:tcPr>
            <w:tcW w:w="0" w:type="auto"/>
            <w:vAlign w:val="center"/>
          </w:tcPr>
          <w:p w14:paraId="79155867" w14:textId="77777777" w:rsidR="009C105C" w:rsidRPr="004558BD" w:rsidRDefault="009C105C" w:rsidP="001468F3">
            <w:pPr>
              <w:spacing w:line="360" w:lineRule="auto"/>
              <w:contextualSpacing/>
              <w:jc w:val="center"/>
              <w:rPr>
                <w:sz w:val="24"/>
                <w:szCs w:val="24"/>
              </w:rPr>
            </w:pPr>
            <w:r w:rsidRPr="004558BD">
              <w:rPr>
                <w:sz w:val="24"/>
                <w:szCs w:val="24"/>
              </w:rPr>
              <w:t>Размер страхового возмещения</w:t>
            </w:r>
          </w:p>
        </w:tc>
        <w:tc>
          <w:tcPr>
            <w:tcW w:w="0" w:type="auto"/>
            <w:vAlign w:val="center"/>
          </w:tcPr>
          <w:p w14:paraId="42ED6705" w14:textId="77777777" w:rsidR="009C105C" w:rsidRPr="004558BD" w:rsidRDefault="009C105C" w:rsidP="001468F3">
            <w:pPr>
              <w:spacing w:line="360" w:lineRule="auto"/>
              <w:contextualSpacing/>
              <w:jc w:val="center"/>
              <w:rPr>
                <w:sz w:val="24"/>
                <w:szCs w:val="24"/>
              </w:rPr>
            </w:pPr>
            <w:r w:rsidRPr="004558BD">
              <w:rPr>
                <w:sz w:val="24"/>
                <w:szCs w:val="24"/>
              </w:rPr>
              <w:t>Вероятность</w:t>
            </w:r>
          </w:p>
        </w:tc>
      </w:tr>
      <w:tr w:rsidR="009C105C" w:rsidRPr="004558BD" w14:paraId="427C75C2" w14:textId="77777777" w:rsidTr="001468F3">
        <w:trPr>
          <w:jc w:val="center"/>
        </w:trPr>
        <w:tc>
          <w:tcPr>
            <w:tcW w:w="0" w:type="auto"/>
            <w:vAlign w:val="center"/>
          </w:tcPr>
          <w:p w14:paraId="202BDC76" w14:textId="77777777" w:rsidR="009C105C" w:rsidRPr="004558BD" w:rsidRDefault="009C105C" w:rsidP="001468F3">
            <w:pPr>
              <w:spacing w:line="360" w:lineRule="auto"/>
              <w:contextualSpacing/>
              <w:jc w:val="center"/>
              <w:rPr>
                <w:sz w:val="24"/>
                <w:szCs w:val="24"/>
              </w:rPr>
            </w:pPr>
            <w:r w:rsidRPr="004558BD">
              <w:rPr>
                <w:sz w:val="24"/>
                <w:szCs w:val="24"/>
              </w:rPr>
              <w:t>20</w:t>
            </w:r>
          </w:p>
        </w:tc>
        <w:tc>
          <w:tcPr>
            <w:tcW w:w="0" w:type="auto"/>
            <w:vAlign w:val="center"/>
          </w:tcPr>
          <w:p w14:paraId="4DB561F9" w14:textId="77777777" w:rsidR="009C105C" w:rsidRPr="004558BD" w:rsidRDefault="009C105C" w:rsidP="001468F3">
            <w:pPr>
              <w:spacing w:line="360" w:lineRule="auto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4558BD">
              <w:rPr>
                <w:sz w:val="24"/>
                <w:szCs w:val="24"/>
                <w:lang w:val="en-US"/>
              </w:rPr>
              <w:t>0,15</w:t>
            </w:r>
          </w:p>
        </w:tc>
      </w:tr>
      <w:tr w:rsidR="009C105C" w:rsidRPr="004558BD" w14:paraId="037B1739" w14:textId="77777777" w:rsidTr="001468F3">
        <w:trPr>
          <w:jc w:val="center"/>
        </w:trPr>
        <w:tc>
          <w:tcPr>
            <w:tcW w:w="0" w:type="auto"/>
            <w:vAlign w:val="center"/>
          </w:tcPr>
          <w:p w14:paraId="3BBE6752" w14:textId="77777777" w:rsidR="009C105C" w:rsidRPr="004558BD" w:rsidRDefault="009C105C" w:rsidP="001468F3">
            <w:pPr>
              <w:spacing w:line="360" w:lineRule="auto"/>
              <w:contextualSpacing/>
              <w:jc w:val="center"/>
              <w:rPr>
                <w:sz w:val="24"/>
                <w:szCs w:val="24"/>
              </w:rPr>
            </w:pPr>
            <w:r w:rsidRPr="004558BD">
              <w:rPr>
                <w:sz w:val="24"/>
                <w:szCs w:val="24"/>
              </w:rPr>
              <w:t>30</w:t>
            </w:r>
          </w:p>
        </w:tc>
        <w:tc>
          <w:tcPr>
            <w:tcW w:w="0" w:type="auto"/>
            <w:vAlign w:val="center"/>
          </w:tcPr>
          <w:p w14:paraId="128E9872" w14:textId="77777777" w:rsidR="009C105C" w:rsidRPr="004558BD" w:rsidRDefault="009C105C" w:rsidP="001468F3">
            <w:pPr>
              <w:spacing w:line="360" w:lineRule="auto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4558BD">
              <w:rPr>
                <w:sz w:val="24"/>
                <w:szCs w:val="24"/>
                <w:lang w:val="en-US"/>
              </w:rPr>
              <w:t>0,1</w:t>
            </w:r>
          </w:p>
        </w:tc>
      </w:tr>
      <w:tr w:rsidR="009C105C" w:rsidRPr="004558BD" w14:paraId="4307BC7A" w14:textId="77777777" w:rsidTr="001468F3">
        <w:trPr>
          <w:jc w:val="center"/>
        </w:trPr>
        <w:tc>
          <w:tcPr>
            <w:tcW w:w="0" w:type="auto"/>
            <w:vAlign w:val="center"/>
          </w:tcPr>
          <w:p w14:paraId="243695F6" w14:textId="77777777" w:rsidR="009C105C" w:rsidRPr="004558BD" w:rsidRDefault="009C105C" w:rsidP="001468F3">
            <w:pPr>
              <w:spacing w:line="360" w:lineRule="auto"/>
              <w:contextualSpacing/>
              <w:jc w:val="center"/>
              <w:rPr>
                <w:sz w:val="24"/>
                <w:szCs w:val="24"/>
              </w:rPr>
            </w:pPr>
            <w:r w:rsidRPr="004558BD">
              <w:rPr>
                <w:sz w:val="24"/>
                <w:szCs w:val="24"/>
              </w:rPr>
              <w:t>40</w:t>
            </w:r>
          </w:p>
        </w:tc>
        <w:tc>
          <w:tcPr>
            <w:tcW w:w="0" w:type="auto"/>
            <w:vAlign w:val="center"/>
          </w:tcPr>
          <w:p w14:paraId="5D23D74E" w14:textId="77777777" w:rsidR="009C105C" w:rsidRPr="004558BD" w:rsidRDefault="009C105C" w:rsidP="001468F3">
            <w:pPr>
              <w:spacing w:line="360" w:lineRule="auto"/>
              <w:contextualSpacing/>
              <w:jc w:val="center"/>
              <w:rPr>
                <w:sz w:val="24"/>
                <w:szCs w:val="24"/>
              </w:rPr>
            </w:pPr>
            <w:r w:rsidRPr="004558BD">
              <w:rPr>
                <w:sz w:val="24"/>
                <w:szCs w:val="24"/>
                <w:lang w:val="en-US"/>
              </w:rPr>
              <w:t>0,05</w:t>
            </w:r>
          </w:p>
        </w:tc>
      </w:tr>
      <w:tr w:rsidR="009C105C" w:rsidRPr="004558BD" w14:paraId="602B0C8A" w14:textId="77777777" w:rsidTr="001468F3">
        <w:trPr>
          <w:jc w:val="center"/>
        </w:trPr>
        <w:tc>
          <w:tcPr>
            <w:tcW w:w="0" w:type="auto"/>
            <w:vAlign w:val="center"/>
          </w:tcPr>
          <w:p w14:paraId="1AD678CD" w14:textId="77777777" w:rsidR="009C105C" w:rsidRPr="004558BD" w:rsidRDefault="009C105C" w:rsidP="001468F3">
            <w:pPr>
              <w:spacing w:line="360" w:lineRule="auto"/>
              <w:contextualSpacing/>
              <w:jc w:val="center"/>
              <w:rPr>
                <w:sz w:val="24"/>
                <w:szCs w:val="24"/>
              </w:rPr>
            </w:pPr>
            <w:r w:rsidRPr="004558BD">
              <w:rPr>
                <w:sz w:val="24"/>
                <w:szCs w:val="24"/>
              </w:rPr>
              <w:t>50</w:t>
            </w:r>
          </w:p>
        </w:tc>
        <w:tc>
          <w:tcPr>
            <w:tcW w:w="0" w:type="auto"/>
            <w:vAlign w:val="center"/>
          </w:tcPr>
          <w:p w14:paraId="30E51A34" w14:textId="77777777" w:rsidR="009C105C" w:rsidRPr="004558BD" w:rsidRDefault="009C105C" w:rsidP="001468F3">
            <w:pPr>
              <w:spacing w:line="360" w:lineRule="auto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4558BD">
              <w:rPr>
                <w:sz w:val="24"/>
                <w:szCs w:val="24"/>
              </w:rPr>
              <w:t>0</w:t>
            </w:r>
            <w:r w:rsidRPr="004558BD">
              <w:rPr>
                <w:sz w:val="24"/>
                <w:szCs w:val="24"/>
                <w:lang w:val="en-US"/>
              </w:rPr>
              <w:t>,2</w:t>
            </w:r>
          </w:p>
        </w:tc>
      </w:tr>
      <w:tr w:rsidR="009C105C" w:rsidRPr="004558BD" w14:paraId="205D29C1" w14:textId="77777777" w:rsidTr="001468F3">
        <w:trPr>
          <w:jc w:val="center"/>
        </w:trPr>
        <w:tc>
          <w:tcPr>
            <w:tcW w:w="0" w:type="auto"/>
            <w:vAlign w:val="center"/>
          </w:tcPr>
          <w:p w14:paraId="6E8CE731" w14:textId="77777777" w:rsidR="009C105C" w:rsidRPr="004558BD" w:rsidRDefault="009C105C" w:rsidP="001468F3">
            <w:pPr>
              <w:spacing w:line="360" w:lineRule="auto"/>
              <w:contextualSpacing/>
              <w:jc w:val="center"/>
              <w:rPr>
                <w:sz w:val="24"/>
                <w:szCs w:val="24"/>
              </w:rPr>
            </w:pPr>
            <w:r w:rsidRPr="004558BD">
              <w:rPr>
                <w:sz w:val="24"/>
                <w:szCs w:val="24"/>
              </w:rPr>
              <w:t>60</w:t>
            </w:r>
          </w:p>
        </w:tc>
        <w:tc>
          <w:tcPr>
            <w:tcW w:w="0" w:type="auto"/>
            <w:vAlign w:val="center"/>
          </w:tcPr>
          <w:p w14:paraId="2E8E3392" w14:textId="77777777" w:rsidR="009C105C" w:rsidRPr="004558BD" w:rsidRDefault="009C105C" w:rsidP="001468F3">
            <w:pPr>
              <w:spacing w:line="360" w:lineRule="auto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4558BD">
              <w:rPr>
                <w:sz w:val="24"/>
                <w:szCs w:val="24"/>
                <w:lang w:val="en-US"/>
              </w:rPr>
              <w:t>0,1</w:t>
            </w:r>
          </w:p>
        </w:tc>
      </w:tr>
      <w:tr w:rsidR="009C105C" w:rsidRPr="004558BD" w14:paraId="05ED6BB5" w14:textId="77777777" w:rsidTr="001468F3">
        <w:trPr>
          <w:jc w:val="center"/>
        </w:trPr>
        <w:tc>
          <w:tcPr>
            <w:tcW w:w="0" w:type="auto"/>
            <w:vAlign w:val="center"/>
          </w:tcPr>
          <w:p w14:paraId="3117900E" w14:textId="77777777" w:rsidR="009C105C" w:rsidRPr="004558BD" w:rsidRDefault="009C105C" w:rsidP="001468F3">
            <w:pPr>
              <w:spacing w:line="360" w:lineRule="auto"/>
              <w:contextualSpacing/>
              <w:jc w:val="center"/>
              <w:rPr>
                <w:sz w:val="24"/>
                <w:szCs w:val="24"/>
              </w:rPr>
            </w:pPr>
            <w:r w:rsidRPr="004558BD">
              <w:rPr>
                <w:sz w:val="24"/>
                <w:szCs w:val="24"/>
              </w:rPr>
              <w:t>70</w:t>
            </w:r>
          </w:p>
        </w:tc>
        <w:tc>
          <w:tcPr>
            <w:tcW w:w="0" w:type="auto"/>
            <w:vAlign w:val="center"/>
          </w:tcPr>
          <w:p w14:paraId="6FFE32BD" w14:textId="77777777" w:rsidR="009C105C" w:rsidRPr="004558BD" w:rsidRDefault="009C105C" w:rsidP="001468F3">
            <w:pPr>
              <w:spacing w:line="360" w:lineRule="auto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4558BD">
              <w:rPr>
                <w:sz w:val="24"/>
                <w:szCs w:val="24"/>
                <w:lang w:val="en-US"/>
              </w:rPr>
              <w:t>0,1</w:t>
            </w:r>
          </w:p>
        </w:tc>
      </w:tr>
      <w:tr w:rsidR="009C105C" w:rsidRPr="004558BD" w14:paraId="2CCD6944" w14:textId="77777777" w:rsidTr="001468F3">
        <w:trPr>
          <w:jc w:val="center"/>
        </w:trPr>
        <w:tc>
          <w:tcPr>
            <w:tcW w:w="0" w:type="auto"/>
            <w:vAlign w:val="center"/>
          </w:tcPr>
          <w:p w14:paraId="0049B9BA" w14:textId="77777777" w:rsidR="009C105C" w:rsidRPr="004558BD" w:rsidRDefault="009C105C" w:rsidP="001468F3">
            <w:pPr>
              <w:spacing w:line="360" w:lineRule="auto"/>
              <w:contextualSpacing/>
              <w:jc w:val="center"/>
              <w:rPr>
                <w:sz w:val="24"/>
                <w:szCs w:val="24"/>
              </w:rPr>
            </w:pPr>
            <w:r w:rsidRPr="004558BD">
              <w:rPr>
                <w:sz w:val="24"/>
                <w:szCs w:val="24"/>
              </w:rPr>
              <w:t>80</w:t>
            </w:r>
          </w:p>
        </w:tc>
        <w:tc>
          <w:tcPr>
            <w:tcW w:w="0" w:type="auto"/>
            <w:vAlign w:val="center"/>
          </w:tcPr>
          <w:p w14:paraId="2766C62D" w14:textId="77777777" w:rsidR="009C105C" w:rsidRPr="004558BD" w:rsidRDefault="009C105C" w:rsidP="001468F3">
            <w:pPr>
              <w:spacing w:line="360" w:lineRule="auto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4558BD">
              <w:rPr>
                <w:sz w:val="24"/>
                <w:szCs w:val="24"/>
                <w:lang w:val="en-US"/>
              </w:rPr>
              <w:t>0,3</w:t>
            </w:r>
          </w:p>
        </w:tc>
      </w:tr>
    </w:tbl>
    <w:p w14:paraId="5F4C316A" w14:textId="77777777" w:rsidR="009C105C" w:rsidRPr="004558BD" w:rsidRDefault="009C105C" w:rsidP="009C105C">
      <w:pPr>
        <w:spacing w:line="36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>а) найти долю страховых возмещений, которые отличаются от своего среднего значения, меньше чем на одно стандартное отклонение.</w:t>
      </w:r>
    </w:p>
    <w:p w14:paraId="091095F0" w14:textId="77777777" w:rsidR="009C105C" w:rsidRPr="004558BD" w:rsidRDefault="009C105C" w:rsidP="009C105C">
      <w:pPr>
        <w:spacing w:line="36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 xml:space="preserve">б) пусть величина индивидуального убытка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ξ</m:t>
        </m:r>
      </m:oMath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 xml:space="preserve">  представлена в виде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ξ=I⋅η</m:t>
        </m:r>
      </m:oMath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 xml:space="preserve">, где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I</m:t>
        </m:r>
      </m:oMath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 xml:space="preserve"> – индикатор наступления страхового случая,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η</m:t>
        </m:r>
      </m:oMath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 xml:space="preserve"> – величина страхового возмещения при наступлении страхового случая. Пусть распределение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I</m:t>
        </m:r>
      </m:oMath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 xml:space="preserve"> задано таблицей  </w:t>
      </w:r>
    </w:p>
    <w:tbl>
      <w:tblPr>
        <w:tblStyle w:val="3"/>
        <w:tblW w:w="0" w:type="auto"/>
        <w:jc w:val="center"/>
        <w:tblLook w:val="04A0" w:firstRow="1" w:lastRow="0" w:firstColumn="1" w:lastColumn="0" w:noHBand="0" w:noVBand="1"/>
      </w:tblPr>
      <w:tblGrid>
        <w:gridCol w:w="371"/>
        <w:gridCol w:w="636"/>
        <w:gridCol w:w="636"/>
      </w:tblGrid>
      <w:tr w:rsidR="009C105C" w:rsidRPr="004558BD" w14:paraId="3744955A" w14:textId="77777777" w:rsidTr="001468F3">
        <w:trPr>
          <w:jc w:val="center"/>
        </w:trPr>
        <w:tc>
          <w:tcPr>
            <w:tcW w:w="0" w:type="auto"/>
          </w:tcPr>
          <w:p w14:paraId="5C54D747" w14:textId="77777777" w:rsidR="009C105C" w:rsidRPr="004558BD" w:rsidRDefault="009C105C" w:rsidP="001468F3">
            <w:pPr>
              <w:tabs>
                <w:tab w:val="left" w:pos="0"/>
              </w:tabs>
              <w:spacing w:line="360" w:lineRule="auto"/>
              <w:contextualSpacing/>
              <w:jc w:val="center"/>
              <w:rPr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oMath>
            </m:oMathPara>
          </w:p>
        </w:tc>
        <w:tc>
          <w:tcPr>
            <w:tcW w:w="0" w:type="auto"/>
          </w:tcPr>
          <w:p w14:paraId="3DD39662" w14:textId="77777777" w:rsidR="009C105C" w:rsidRPr="004558BD" w:rsidRDefault="009C105C" w:rsidP="001468F3">
            <w:pPr>
              <w:tabs>
                <w:tab w:val="left" w:pos="0"/>
              </w:tabs>
              <w:spacing w:line="360" w:lineRule="auto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4558BD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0" w:type="auto"/>
          </w:tcPr>
          <w:p w14:paraId="793D1466" w14:textId="77777777" w:rsidR="009C105C" w:rsidRPr="004558BD" w:rsidRDefault="009C105C" w:rsidP="001468F3">
            <w:pPr>
              <w:tabs>
                <w:tab w:val="left" w:pos="0"/>
              </w:tabs>
              <w:spacing w:line="360" w:lineRule="auto"/>
              <w:contextualSpacing/>
              <w:jc w:val="center"/>
              <w:rPr>
                <w:sz w:val="24"/>
                <w:szCs w:val="24"/>
              </w:rPr>
            </w:pPr>
            <w:r w:rsidRPr="004558BD">
              <w:rPr>
                <w:sz w:val="24"/>
                <w:szCs w:val="24"/>
              </w:rPr>
              <w:t>1</w:t>
            </w:r>
          </w:p>
        </w:tc>
      </w:tr>
      <w:tr w:rsidR="009C105C" w:rsidRPr="004558BD" w14:paraId="1C885BA3" w14:textId="77777777" w:rsidTr="001468F3">
        <w:trPr>
          <w:jc w:val="center"/>
        </w:trPr>
        <w:tc>
          <w:tcPr>
            <w:tcW w:w="0" w:type="auto"/>
          </w:tcPr>
          <w:p w14:paraId="5D2260C1" w14:textId="77777777" w:rsidR="009C105C" w:rsidRPr="004558BD" w:rsidRDefault="009C105C" w:rsidP="001468F3">
            <w:pPr>
              <w:tabs>
                <w:tab w:val="left" w:pos="0"/>
              </w:tabs>
              <w:spacing w:line="360" w:lineRule="auto"/>
              <w:contextualSpacing/>
              <w:jc w:val="center"/>
              <w:rPr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P</m:t>
                </m:r>
              </m:oMath>
            </m:oMathPara>
          </w:p>
        </w:tc>
        <w:tc>
          <w:tcPr>
            <w:tcW w:w="0" w:type="auto"/>
          </w:tcPr>
          <w:p w14:paraId="0AE6BBC3" w14:textId="77777777" w:rsidR="009C105C" w:rsidRPr="004558BD" w:rsidRDefault="009C105C" w:rsidP="001468F3">
            <w:pPr>
              <w:tabs>
                <w:tab w:val="left" w:pos="0"/>
              </w:tabs>
              <w:spacing w:line="360" w:lineRule="auto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4558BD">
              <w:rPr>
                <w:sz w:val="24"/>
                <w:szCs w:val="24"/>
                <w:lang w:val="en-US"/>
              </w:rPr>
              <w:t>0,75</w:t>
            </w:r>
          </w:p>
        </w:tc>
        <w:tc>
          <w:tcPr>
            <w:tcW w:w="0" w:type="auto"/>
          </w:tcPr>
          <w:p w14:paraId="50BDCDAE" w14:textId="77777777" w:rsidR="009C105C" w:rsidRPr="004558BD" w:rsidRDefault="009C105C" w:rsidP="001468F3">
            <w:pPr>
              <w:tabs>
                <w:tab w:val="left" w:pos="0"/>
              </w:tabs>
              <w:spacing w:line="360" w:lineRule="auto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4558BD">
              <w:rPr>
                <w:sz w:val="24"/>
                <w:szCs w:val="24"/>
                <w:lang w:val="en-US"/>
              </w:rPr>
              <w:t>0,25</w:t>
            </w:r>
          </w:p>
        </w:tc>
      </w:tr>
    </w:tbl>
    <w:p w14:paraId="3630445F" w14:textId="77777777" w:rsidR="009C105C" w:rsidRPr="004558BD" w:rsidRDefault="009C105C" w:rsidP="009C105C">
      <w:pPr>
        <w:tabs>
          <w:tab w:val="left" w:pos="0"/>
        </w:tabs>
        <w:spacing w:line="36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 xml:space="preserve">Найти распределение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ξ</m:t>
        </m:r>
      </m:oMath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>. Найти также долю страховых убытков, которые отличаются от своего среднего значения, меньше чем на одно стандартное отклонение.</w:t>
      </w:r>
    </w:p>
    <w:p w14:paraId="74BBC747" w14:textId="77777777" w:rsidR="009C105C" w:rsidRPr="004558BD" w:rsidRDefault="009C105C" w:rsidP="009C105C">
      <w:pPr>
        <w:numPr>
          <w:ilvl w:val="0"/>
          <w:numId w:val="47"/>
        </w:numPr>
        <w:tabs>
          <w:tab w:val="left" w:pos="0"/>
          <w:tab w:val="left" w:pos="910"/>
        </w:tabs>
        <w:spacing w:line="360" w:lineRule="auto"/>
        <w:ind w:left="0" w:firstLine="5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 xml:space="preserve">   Случайная величина убытков </w:t>
      </w:r>
      <m:oMath>
        <m:r>
          <w:rPr>
            <w:rFonts w:ascii="Cambria Math" w:eastAsia="Times New Roman" w:hAnsi="Cambria Math"/>
            <w:sz w:val="28"/>
            <w:szCs w:val="28"/>
            <w:lang w:val="en-US" w:eastAsia="ru-RU"/>
          </w:rPr>
          <m:t>ξ</m:t>
        </m:r>
      </m:oMath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 xml:space="preserve"> имеет функцию распределения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F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ξ</m:t>
            </m:r>
          </m:sub>
        </m:sSub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x</m:t>
            </m:r>
          </m:e>
        </m:d>
        <m:r>
          <w:rPr>
            <w:rFonts w:ascii="Cambria Math" w:eastAsia="Times New Roman" w:hAnsi="Cambria Math"/>
            <w:sz w:val="28"/>
            <w:szCs w:val="28"/>
            <w:lang w:eastAsia="ru-RU"/>
          </w:rPr>
          <m:t>=1-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sz w:val="28"/>
                        <w:szCs w:val="28"/>
                        <w:lang w:eastAsia="ru-RU"/>
                      </w:rPr>
                      <m:t>50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sz w:val="28"/>
                        <w:szCs w:val="28"/>
                        <w:lang w:eastAsia="ru-RU"/>
                      </w:rPr>
                      <m:t>50+x</m:t>
                    </m:r>
                  </m:den>
                </m:f>
              </m:e>
            </m:d>
          </m:e>
          <m:sup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2</m:t>
            </m:r>
          </m:sup>
        </m:sSup>
        <m: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,    </m:t>
        </m:r>
        <m:r>
          <w:rPr>
            <w:rFonts w:ascii="Cambria Math" w:eastAsia="Times New Roman" w:hAnsi="Cambria Math"/>
            <w:sz w:val="28"/>
            <w:szCs w:val="28"/>
            <w:lang w:val="en-US" w:eastAsia="ru-RU"/>
          </w:rPr>
          <m:t>x</m:t>
        </m:r>
        <m:r>
          <w:rPr>
            <w:rFonts w:ascii="Cambria Math" w:eastAsia="Times New Roman" w:hAnsi="Cambria Math"/>
            <w:sz w:val="28"/>
            <w:szCs w:val="28"/>
            <w:lang w:eastAsia="ru-RU"/>
          </w:rPr>
          <m:t>&gt;0.</m:t>
        </m:r>
      </m:oMath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558BD">
        <w:rPr>
          <w:rFonts w:ascii="Times New Roman" w:eastAsia="Times New Roman" w:hAnsi="Times New Roman"/>
          <w:iCs/>
          <w:sz w:val="28"/>
          <w:szCs w:val="28"/>
          <w:lang w:eastAsia="ru-RU"/>
        </w:rPr>
        <w:t>Найти функцию распределения и плотность случайной величины</w:t>
      </w:r>
      <w:r w:rsidRPr="004558B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η=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ξ</m:t>
            </m:r>
          </m:den>
        </m:f>
      </m:oMath>
      <w:r w:rsidRPr="004558BD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. </w:t>
      </w:r>
    </w:p>
    <w:p w14:paraId="62D8D5AB" w14:textId="77777777" w:rsidR="009C105C" w:rsidRPr="004558BD" w:rsidRDefault="009C105C" w:rsidP="009C105C">
      <w:pPr>
        <w:numPr>
          <w:ilvl w:val="0"/>
          <w:numId w:val="47"/>
        </w:numPr>
        <w:tabs>
          <w:tab w:val="left" w:pos="0"/>
          <w:tab w:val="left" w:pos="910"/>
        </w:tabs>
        <w:spacing w:line="360" w:lineRule="auto"/>
        <w:ind w:left="0" w:firstLine="5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того чтобы покрыть потери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η</m:t>
        </m:r>
      </m:oMath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 xml:space="preserve">, которые равномерно распределены на отрезке [0,1000], рассматривается вопрос о заключении договора страхования типа стоп-лосс с вычетом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d</m:t>
        </m:r>
      </m:oMath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 xml:space="preserve"> (с целью уменьшения премии). </w:t>
      </w:r>
      <w:r w:rsidRPr="004558B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>На каком уровне нужно установить вычет, чтобы средняя тяжесть снизилось в 4 раза?</w:t>
      </w:r>
    </w:p>
    <w:p w14:paraId="3389EA19" w14:textId="77777777" w:rsidR="009C105C" w:rsidRPr="004558BD" w:rsidRDefault="009C105C" w:rsidP="009C105C">
      <w:pPr>
        <w:numPr>
          <w:ilvl w:val="0"/>
          <w:numId w:val="47"/>
        </w:numPr>
        <w:tabs>
          <w:tab w:val="left" w:pos="0"/>
          <w:tab w:val="left" w:pos="910"/>
        </w:tabs>
        <w:spacing w:line="360" w:lineRule="auto"/>
        <w:ind w:left="0" w:firstLine="520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558B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Для неотрицательных случайных величин </w:t>
      </w:r>
      <m:oMath>
        <m:sSub>
          <m:sSubPr>
            <m:ctrlPr>
              <w:rPr>
                <w:rFonts w:ascii="Cambria Math" w:eastAsia="Times New Roman" w:hAnsi="Cambria Math"/>
                <w:bCs/>
                <w:i/>
                <w:sz w:val="28"/>
                <w:szCs w:val="28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ξ</m:t>
            </m:r>
            <m:ctrlPr>
              <w:rPr>
                <w:rFonts w:ascii="Cambria Math" w:eastAsia="Times New Roman" w:hAnsi="Cambria Math"/>
                <w:bCs/>
                <w:i/>
                <w:sz w:val="28"/>
                <w:szCs w:val="28"/>
                <w:lang w:eastAsia="ru-RU"/>
              </w:rPr>
            </m:ctrlP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1</m:t>
            </m:r>
          </m:sub>
        </m:sSub>
      </m:oMath>
      <w:r w:rsidRPr="004558B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m:oMath>
        <m:sSub>
          <m:sSubPr>
            <m:ctrlPr>
              <w:rPr>
                <w:rFonts w:ascii="Cambria Math" w:eastAsia="Times New Roman" w:hAnsi="Cambria Math"/>
                <w:bCs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ξ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2</m:t>
            </m:r>
          </m:sub>
        </m:sSub>
      </m:oMath>
      <w:r w:rsidRPr="004558B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даны соответсвенно функции интенсивности отказа </w:t>
      </w:r>
      <m:oMath>
        <m:sSub>
          <m:sSubPr>
            <m:ctrlPr>
              <w:rPr>
                <w:rFonts w:ascii="Cambria Math" w:eastAsia="Times New Roman" w:hAnsi="Cambria Math"/>
                <w:bCs/>
                <w:i/>
                <w:sz w:val="28"/>
                <w:szCs w:val="28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h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1</m:t>
            </m:r>
          </m:sub>
        </m:sSub>
        <m:d>
          <m:dPr>
            <m:ctrlPr>
              <w:rPr>
                <w:rFonts w:ascii="Cambria Math" w:eastAsia="Times New Roman" w:hAnsi="Cambria Math"/>
                <w:bCs/>
                <w:i/>
                <w:sz w:val="28"/>
                <w:szCs w:val="28"/>
                <w:lang w:val="en-US" w:eastAsia="ru-RU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x</m:t>
            </m:r>
          </m:e>
        </m:d>
        <m:r>
          <w:rPr>
            <w:rFonts w:ascii="Cambria Math" w:eastAsia="Times New Roman" w:hAnsi="Cambria Math"/>
            <w:sz w:val="28"/>
            <w:szCs w:val="28"/>
            <w:lang w:eastAsia="ru-RU"/>
          </w:rPr>
          <m:t>=2</m:t>
        </m:r>
      </m:oMath>
      <w:r w:rsidRPr="004558B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m:oMath>
        <m:sSub>
          <m:sSubPr>
            <m:ctrlPr>
              <w:rPr>
                <w:rFonts w:ascii="Cambria Math" w:eastAsia="Times New Roman" w:hAnsi="Cambria Math"/>
                <w:bCs/>
                <w:i/>
                <w:sz w:val="28"/>
                <w:szCs w:val="28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h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2</m:t>
            </m:r>
          </m:sub>
        </m:sSub>
        <m:d>
          <m:dPr>
            <m:ctrlPr>
              <w:rPr>
                <w:rFonts w:ascii="Cambria Math" w:eastAsia="Times New Roman" w:hAnsi="Cambria Math"/>
                <w:bCs/>
                <w:i/>
                <w:sz w:val="28"/>
                <w:szCs w:val="28"/>
                <w:lang w:val="en-US" w:eastAsia="ru-RU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x</m:t>
            </m:r>
          </m:e>
        </m:d>
        <m:r>
          <w:rPr>
            <w:rFonts w:ascii="Cambria Math" w:eastAsia="Times New Roman" w:hAnsi="Cambria Math"/>
            <w:sz w:val="28"/>
            <w:szCs w:val="28"/>
            <w:lang w:eastAsia="ru-RU"/>
          </w:rPr>
          <m:t>=2x</m:t>
        </m:r>
      </m:oMath>
      <w:r w:rsidRPr="004558BD">
        <w:rPr>
          <w:rFonts w:ascii="Times New Roman" w:eastAsia="Times New Roman" w:hAnsi="Times New Roman"/>
          <w:bCs/>
          <w:sz w:val="28"/>
          <w:szCs w:val="28"/>
          <w:lang w:eastAsia="ru-RU"/>
        </w:rPr>
        <w:t>. Использовать метод функции дожития для сравнения хвостов распределений.</w:t>
      </w:r>
    </w:p>
    <w:p w14:paraId="37CFD703" w14:textId="5F2C57B5" w:rsidR="005276B4" w:rsidRPr="001468F3" w:rsidRDefault="009C105C" w:rsidP="001468F3">
      <w:pPr>
        <w:numPr>
          <w:ilvl w:val="0"/>
          <w:numId w:val="47"/>
        </w:numPr>
        <w:tabs>
          <w:tab w:val="left" w:pos="0"/>
          <w:tab w:val="left" w:pos="910"/>
        </w:tabs>
        <w:spacing w:line="360" w:lineRule="auto"/>
        <w:ind w:left="0" w:firstLine="520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4558BD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lastRenderedPageBreak/>
        <w:t xml:space="preserve"> Распределение числа исков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ν</m:t>
        </m:r>
      </m:oMath>
      <w:r w:rsidRPr="004558BD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удовлетворяет рекуррентному соотношению </w:t>
      </w:r>
      <m:oMath>
        <m:sSub>
          <m:sSubPr>
            <m:ctrlPr>
              <w:rPr>
                <w:rFonts w:ascii="Cambria Math" w:eastAsia="Times New Roman" w:hAnsi="Cambria Math"/>
                <w:bCs/>
                <w:i/>
                <w:iCs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p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k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/>
                <w:bCs/>
                <w:i/>
                <w:iCs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λ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k</m:t>
            </m:r>
          </m:den>
        </m:f>
        <m:sSub>
          <m:sSubPr>
            <m:ctrlPr>
              <w:rPr>
                <w:rFonts w:ascii="Cambria Math" w:eastAsia="Times New Roman" w:hAnsi="Cambria Math"/>
                <w:bCs/>
                <w:i/>
                <w:iCs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p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k-1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>,    k=0,1,…</m:t>
        </m:r>
      </m:oMath>
      <w:r w:rsidRPr="004558B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558BD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Найти среднее значение и вариацию соответствующей модифицированной в нуле случайной величины </w:t>
      </w:r>
      <m:oMath>
        <m:sSup>
          <m:sSupPr>
            <m:ctrlPr>
              <w:rPr>
                <w:rFonts w:ascii="Cambria Math" w:eastAsia="Times New Roman" w:hAnsi="Cambria Math"/>
                <w:bCs/>
                <w:i/>
                <w:iCs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ν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M</m:t>
            </m:r>
          </m:sup>
        </m:sSup>
      </m:oMath>
      <w:r w:rsidRPr="004558BD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, для которой </w:t>
      </w:r>
      <m:oMath>
        <m:sSubSup>
          <m:sSubSupPr>
            <m:ctrlPr>
              <w:rPr>
                <w:rFonts w:ascii="Cambria Math" w:eastAsia="Times New Roman" w:hAnsi="Cambria Math"/>
                <w:bCs/>
                <w:i/>
                <w:iCs/>
                <w:sz w:val="28"/>
                <w:szCs w:val="28"/>
                <w:lang w:eastAsia="ru-RU"/>
              </w:rPr>
            </m:ctrlPr>
          </m:sSubSup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p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0</m:t>
            </m:r>
          </m:sub>
          <m:sup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M</m:t>
            </m:r>
          </m:sup>
        </m:sSubSup>
        <m:r>
          <w:rPr>
            <w:rFonts w:ascii="Cambria Math" w:eastAsia="Times New Roman" w:hAnsi="Cambria Math"/>
            <w:sz w:val="28"/>
            <w:szCs w:val="28"/>
            <w:lang w:eastAsia="ru-RU"/>
          </w:rPr>
          <m:t>=0,1</m:t>
        </m:r>
      </m:oMath>
      <w:r w:rsidRPr="004558BD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.</w:t>
      </w:r>
    </w:p>
    <w:p w14:paraId="3B786049" w14:textId="77777777" w:rsidR="005276B4" w:rsidRPr="001468F3" w:rsidRDefault="005276B4" w:rsidP="005276B4">
      <w:pPr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14:paraId="1412B454" w14:textId="77777777" w:rsidR="005276B4" w:rsidRPr="001468F3" w:rsidRDefault="005276B4" w:rsidP="000E1157">
      <w:pPr>
        <w:spacing w:line="36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1468F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Критерии бальной оценки различных форм текущего контроля успеваемости содержится в соответствующих методических рекомендациях Департамента </w:t>
      </w:r>
      <w:r w:rsidR="007B4BC4" w:rsidRPr="001468F3">
        <w:rPr>
          <w:rFonts w:ascii="Times New Roman" w:eastAsia="Times New Roman" w:hAnsi="Times New Roman"/>
          <w:i/>
          <w:sz w:val="28"/>
          <w:szCs w:val="28"/>
          <w:lang w:eastAsia="ru-RU"/>
        </w:rPr>
        <w:t>математики</w:t>
      </w:r>
      <w:r w:rsidRPr="001468F3">
        <w:rPr>
          <w:rFonts w:ascii="Times New Roman" w:eastAsia="Times New Roman" w:hAnsi="Times New Roman"/>
          <w:i/>
          <w:sz w:val="28"/>
          <w:szCs w:val="28"/>
          <w:lang w:eastAsia="ru-RU"/>
        </w:rPr>
        <w:t>.</w:t>
      </w:r>
    </w:p>
    <w:p w14:paraId="2C9CABE5" w14:textId="77777777" w:rsidR="009526E2" w:rsidRDefault="004439BC" w:rsidP="004439BC">
      <w:pPr>
        <w:pStyle w:val="2"/>
        <w:jc w:val="left"/>
      </w:pPr>
      <w:bookmarkStart w:id="15" w:name="_Toc129631156"/>
      <w:r>
        <w:t>7.</w:t>
      </w:r>
      <w:r w:rsidR="00A14E08">
        <w:t xml:space="preserve"> </w:t>
      </w:r>
      <w:r w:rsidR="009526E2" w:rsidRPr="009526E2">
        <w:t xml:space="preserve">Фонд оценочных средств для проведения промежуточной аттестации обучающихся по </w:t>
      </w:r>
      <w:r w:rsidR="009526E2">
        <w:t xml:space="preserve">данной </w:t>
      </w:r>
      <w:r w:rsidR="009526E2" w:rsidRPr="009526E2">
        <w:t>дисциплине</w:t>
      </w:r>
      <w:bookmarkEnd w:id="15"/>
    </w:p>
    <w:p w14:paraId="117B3E92" w14:textId="77777777" w:rsidR="009526E2" w:rsidRPr="00ED1C70" w:rsidRDefault="009526E2" w:rsidP="000E1157">
      <w:pPr>
        <w:spacing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526E2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ED1C7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2. </w:t>
      </w:r>
      <w:r w:rsidRPr="00ED1C70">
        <w:rPr>
          <w:rFonts w:ascii="Times New Roman" w:hAnsi="Times New Roman"/>
          <w:b/>
          <w:sz w:val="28"/>
          <w:szCs w:val="28"/>
        </w:rPr>
        <w:t xml:space="preserve">«Перечень планируемых результатов освоения образовательной программы </w:t>
      </w:r>
      <w:r w:rsidR="008A52F7" w:rsidRPr="00ED1C70">
        <w:rPr>
          <w:rFonts w:ascii="Times New Roman" w:hAnsi="Times New Roman"/>
          <w:b/>
          <w:sz w:val="28"/>
          <w:szCs w:val="28"/>
        </w:rPr>
        <w:t>(</w:t>
      </w:r>
      <w:r w:rsidR="00A14E08" w:rsidRPr="00ED1C70">
        <w:rPr>
          <w:rFonts w:ascii="Times New Roman" w:hAnsi="Times New Roman"/>
          <w:b/>
          <w:sz w:val="28"/>
          <w:szCs w:val="28"/>
        </w:rPr>
        <w:t xml:space="preserve">перечень компетенций) </w:t>
      </w:r>
      <w:r w:rsidRPr="00ED1C70">
        <w:rPr>
          <w:rFonts w:ascii="Times New Roman" w:hAnsi="Times New Roman"/>
          <w:b/>
          <w:sz w:val="28"/>
          <w:szCs w:val="28"/>
        </w:rPr>
        <w:t>с указанием индикаторов их достижения и планируемых результатов обучения по дисциплине».</w:t>
      </w:r>
      <w:r w:rsidRPr="00ED1C7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14:paraId="4E194627" w14:textId="77777777" w:rsidR="00AA2989" w:rsidRDefault="00AA2989" w:rsidP="009526E2">
      <w:pPr>
        <w:spacing w:line="360" w:lineRule="auto"/>
        <w:ind w:right="-28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5BCA2FC" w14:textId="77777777" w:rsidR="00AA2989" w:rsidRDefault="00AA2989" w:rsidP="009526E2">
      <w:pPr>
        <w:spacing w:line="360" w:lineRule="auto"/>
        <w:ind w:right="-28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1B589AC" w14:textId="77777777" w:rsidR="00AA2989" w:rsidRDefault="00AA2989" w:rsidP="009526E2">
      <w:pPr>
        <w:spacing w:line="360" w:lineRule="auto"/>
        <w:ind w:right="-28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01C1A5E" w14:textId="0A2828E5" w:rsidR="009526E2" w:rsidRDefault="009526E2" w:rsidP="009526E2">
      <w:pPr>
        <w:spacing w:line="360" w:lineRule="auto"/>
        <w:ind w:right="-28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526E2">
        <w:rPr>
          <w:rFonts w:ascii="Times New Roman" w:eastAsia="Times New Roman" w:hAnsi="Times New Roman"/>
          <w:b/>
          <w:sz w:val="28"/>
          <w:szCs w:val="28"/>
          <w:lang w:eastAsia="ru-RU"/>
        </w:rPr>
        <w:t>Типовые контрольные задания или иные материалы, необходимые для оценки индикаторов достижения компетенций, знаний и умений</w:t>
      </w:r>
    </w:p>
    <w:tbl>
      <w:tblPr>
        <w:tblW w:w="1031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76"/>
        <w:gridCol w:w="2003"/>
        <w:gridCol w:w="2203"/>
        <w:gridCol w:w="4229"/>
      </w:tblGrid>
      <w:tr w:rsidR="00EE2E7B" w:rsidRPr="008A48C7" w14:paraId="27B1FC21" w14:textId="77777777" w:rsidTr="006F26B1">
        <w:tc>
          <w:tcPr>
            <w:tcW w:w="1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D7610EF" w14:textId="77777777" w:rsidR="00EE2E7B" w:rsidRPr="008A48C7" w:rsidRDefault="00EE2E7B" w:rsidP="001468F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8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Наименование компетенции </w:t>
            </w:r>
          </w:p>
        </w:tc>
        <w:tc>
          <w:tcPr>
            <w:tcW w:w="2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5744F81" w14:textId="77777777" w:rsidR="00EE2E7B" w:rsidRPr="008A48C7" w:rsidRDefault="00EE2E7B" w:rsidP="001468F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8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Наименование индикаторов достижения компетенции 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A1AE7EB" w14:textId="14112705" w:rsidR="00EE2E7B" w:rsidRPr="008A48C7" w:rsidRDefault="00AA2989" w:rsidP="001468F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Результаты обучения (</w:t>
            </w:r>
            <w:r w:rsidR="00EE2E7B" w:rsidRPr="008A48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4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5401D55" w14:textId="77777777" w:rsidR="00EE2E7B" w:rsidRPr="008A48C7" w:rsidRDefault="00EE2E7B" w:rsidP="001468F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8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EE2E7B" w:rsidRPr="008A48C7" w14:paraId="27B809C6" w14:textId="77777777" w:rsidTr="006F26B1">
        <w:tc>
          <w:tcPr>
            <w:tcW w:w="18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22244F1" w14:textId="77777777" w:rsidR="00EE2E7B" w:rsidRPr="008A48C7" w:rsidRDefault="00EE2E7B" w:rsidP="00EE2E7B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3F1">
              <w:rPr>
                <w:rFonts w:ascii="Times New Roman" w:hAnsi="Times New Roman"/>
                <w:sz w:val="24"/>
                <w:szCs w:val="24"/>
              </w:rPr>
              <w:t>Способность моделировать и оценивать риски финансово-экономической деятельности, в том числе, инвестиционной и актуарной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(ПКП-2)</w:t>
            </w:r>
          </w:p>
        </w:tc>
        <w:tc>
          <w:tcPr>
            <w:tcW w:w="2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7BBD248" w14:textId="77777777" w:rsidR="00EE2E7B" w:rsidRPr="00953568" w:rsidRDefault="00EE2E7B" w:rsidP="00EE2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3568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607A06">
              <w:rPr>
                <w:rFonts w:ascii="Times New Roman" w:hAnsi="Times New Roman"/>
                <w:sz w:val="24"/>
                <w:szCs w:val="24"/>
                <w:lang w:eastAsia="ru-RU"/>
              </w:rPr>
              <w:t>Владеет знаниями в области теории и методологии моделирования и оценивания рисков финансово-экономической деятельности</w:t>
            </w:r>
            <w:r w:rsidRPr="0095356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B7ECA07" w14:textId="77777777" w:rsidR="00EE2E7B" w:rsidRPr="008A48C7" w:rsidRDefault="00EE2E7B" w:rsidP="00EE2E7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A195F62" w14:textId="77777777" w:rsidR="00EE2E7B" w:rsidRPr="002F153C" w:rsidRDefault="00EE2E7B" w:rsidP="00EE2E7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53C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2F15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F153C">
              <w:rPr>
                <w:rFonts w:ascii="Times New Roman" w:hAnsi="Times New Roman"/>
                <w:color w:val="000000"/>
                <w:sz w:val="24"/>
                <w:szCs w:val="24"/>
              </w:rPr>
              <w:t>основы теории и методологии моделирования и оценивания страховых рисков финансово-актуарной деятельности.</w:t>
            </w:r>
          </w:p>
          <w:p w14:paraId="3A6D21B9" w14:textId="77777777" w:rsidR="00EE2E7B" w:rsidRPr="008A48C7" w:rsidRDefault="00EE2E7B" w:rsidP="00EE2E7B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5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Уметь</w:t>
            </w:r>
            <w:r w:rsidRPr="002F153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2F15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применять теорию и методологии моделирования и оценивания </w:t>
            </w:r>
            <w:r w:rsidRPr="002F15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страховых рисков финансово-актуарной деятельност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</w:t>
            </w:r>
          </w:p>
        </w:tc>
        <w:tc>
          <w:tcPr>
            <w:tcW w:w="4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07BA419" w14:textId="77777777" w:rsidR="00EE2E7B" w:rsidRPr="000141A4" w:rsidRDefault="00EE2E7B" w:rsidP="00EE2E7B">
            <w:pPr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0141A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lastRenderedPageBreak/>
              <w:t>Для выборки из 10 полисов были зарегистрированы следующие выплаты</w:t>
            </w:r>
          </w:p>
          <w:p w14:paraId="325333AA" w14:textId="77777777" w:rsidR="00EE2E7B" w:rsidRPr="000141A4" w:rsidRDefault="00EE2E7B" w:rsidP="00EE2E7B">
            <w:pPr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2;3</m:t>
                </m:r>
                <m:r>
                  <w:rPr>
                    <w:rFonts w:ascii="Cambria Math" w:hAnsi="Cambria Math"/>
                    <w:sz w:val="24"/>
                    <w:szCs w:val="24"/>
                    <w:lang w:val="en-US" w:eastAsia="ru-RU"/>
                  </w:rPr>
                  <m:t>;</m:t>
                </m:r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 xml:space="preserve"> 3; 5; </m:t>
                </m:r>
                <m:sSup>
                  <m:sSupPr>
                    <m:ctrlPr>
                      <w:rPr>
                        <w:rFonts w:ascii="Cambria Math" w:hAnsi="Cambria Math"/>
                        <w:bCs/>
                        <w:i/>
                        <w:iCs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eastAsia="ru-RU"/>
                      </w:rPr>
                      <m:t>5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  <w:lang w:eastAsia="ru-RU"/>
                      </w:rPr>
                      <m:t>+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 xml:space="preserve">; 6; 7; </m:t>
                </m:r>
                <m:sSup>
                  <m:sSupPr>
                    <m:ctrlPr>
                      <w:rPr>
                        <w:rFonts w:ascii="Cambria Math" w:hAnsi="Cambria Math"/>
                        <w:bCs/>
                        <w:i/>
                        <w:iCs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eastAsia="ru-RU"/>
                      </w:rPr>
                      <m:t>7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  <w:lang w:eastAsia="ru-RU"/>
                      </w:rPr>
                      <m:t>+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 xml:space="preserve">; 9; </m:t>
                </m:r>
                <m:sSup>
                  <m:sSupPr>
                    <m:ctrlPr>
                      <w:rPr>
                        <w:rFonts w:ascii="Cambria Math" w:hAnsi="Cambria Math"/>
                        <w:bCs/>
                        <w:i/>
                        <w:iCs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eastAsia="ru-RU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  <w:lang w:eastAsia="ru-RU"/>
                      </w:rPr>
                      <m:t>+</m:t>
                    </m:r>
                  </m:sup>
                </m:sSup>
              </m:oMath>
            </m:oMathPara>
          </w:p>
          <w:p w14:paraId="3CF1DFC4" w14:textId="77777777" w:rsidR="00EE2E7B" w:rsidRPr="000141A4" w:rsidRDefault="00EE2E7B" w:rsidP="00EE2E7B">
            <w:pPr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0141A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где «+» указывает на то, что выплаты превышали лимит полиса. Используя оценку Каплана-Мейера чтобы оценить вероятность того, что выплата превысит 8</w:t>
            </w:r>
          </w:p>
          <w:p w14:paraId="5EDB8CDE" w14:textId="090C99D4" w:rsidR="00EE2E7B" w:rsidRPr="008A48C7" w:rsidRDefault="00EE2E7B" w:rsidP="00EE2E7B">
            <w:pPr>
              <w:ind w:left="-125" w:firstLine="12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E2E7B" w:rsidRPr="008A48C7" w14:paraId="4697C3AA" w14:textId="77777777" w:rsidTr="006F26B1">
        <w:tc>
          <w:tcPr>
            <w:tcW w:w="18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A5BC4B3" w14:textId="77777777" w:rsidR="00EE2E7B" w:rsidRPr="009313F1" w:rsidRDefault="00EE2E7B" w:rsidP="00EE2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D95E3B8" w14:textId="77777777" w:rsidR="00EE2E7B" w:rsidRPr="00953568" w:rsidRDefault="00EE2E7B" w:rsidP="00EE2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9313F1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умение строить математические модели в области экономики и финансов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A4DB168" w14:textId="77777777" w:rsidR="00EE2E7B" w:rsidRPr="008A4286" w:rsidRDefault="00EE2E7B" w:rsidP="00EE2E7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A4286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8A428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принципы построения математических моделей в области страхования, экономики и финансов</w:t>
            </w:r>
          </w:p>
          <w:p w14:paraId="219BB907" w14:textId="77777777" w:rsidR="00EE2E7B" w:rsidRPr="002F153C" w:rsidRDefault="00EE2E7B" w:rsidP="00EE2E7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 w:rsidRPr="008A4286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8A428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применять построенные математические модели в области страхования, экономики и финансов</w:t>
            </w:r>
          </w:p>
        </w:tc>
        <w:tc>
          <w:tcPr>
            <w:tcW w:w="4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6224855" w14:textId="77777777" w:rsidR="00EE2E7B" w:rsidRPr="000141A4" w:rsidRDefault="00EE2E7B" w:rsidP="00EE2E7B">
            <w:pPr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0141A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Четыре модели предлагаются для выборки объема 200 со следующими результатами</w:t>
            </w:r>
          </w:p>
          <w:tbl>
            <w:tblPr>
              <w:tblStyle w:val="43"/>
              <w:tblW w:w="4009" w:type="dxa"/>
              <w:jc w:val="center"/>
              <w:tblLook w:val="04A0" w:firstRow="1" w:lastRow="0" w:firstColumn="1" w:lastColumn="0" w:noHBand="0" w:noVBand="1"/>
            </w:tblPr>
            <w:tblGrid>
              <w:gridCol w:w="1149"/>
              <w:gridCol w:w="1559"/>
              <w:gridCol w:w="1301"/>
            </w:tblGrid>
            <w:tr w:rsidR="00EE2E7B" w:rsidRPr="000141A4" w14:paraId="5659B931" w14:textId="77777777" w:rsidTr="001468F3">
              <w:trPr>
                <w:jc w:val="center"/>
              </w:trPr>
              <w:tc>
                <w:tcPr>
                  <w:tcW w:w="1149" w:type="dxa"/>
                </w:tcPr>
                <w:p w14:paraId="0C3DAE76" w14:textId="77777777" w:rsidR="00EE2E7B" w:rsidRPr="000141A4" w:rsidRDefault="00EE2E7B" w:rsidP="00EE2E7B">
                  <w:pPr>
                    <w:jc w:val="center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0141A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Модель</w:t>
                  </w:r>
                </w:p>
              </w:tc>
              <w:tc>
                <w:tcPr>
                  <w:tcW w:w="1559" w:type="dxa"/>
                </w:tcPr>
                <w:p w14:paraId="355AA695" w14:textId="77777777" w:rsidR="00EE2E7B" w:rsidRPr="000141A4" w:rsidRDefault="00EE2E7B" w:rsidP="00EE2E7B">
                  <w:pPr>
                    <w:jc w:val="center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0141A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Число параметров</w:t>
                  </w:r>
                </w:p>
              </w:tc>
              <w:tc>
                <w:tcPr>
                  <w:tcW w:w="1301" w:type="dxa"/>
                </w:tcPr>
                <w:p w14:paraId="71B56111" w14:textId="77777777" w:rsidR="00EE2E7B" w:rsidRPr="000141A4" w:rsidRDefault="00EE2E7B" w:rsidP="00EE2E7B">
                  <w:pPr>
                    <w:jc w:val="center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0141A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Правдоподобие</w:t>
                  </w:r>
                </w:p>
              </w:tc>
            </w:tr>
            <w:tr w:rsidR="00EE2E7B" w:rsidRPr="000141A4" w14:paraId="1FDE5664" w14:textId="77777777" w:rsidTr="001468F3">
              <w:trPr>
                <w:jc w:val="center"/>
              </w:trPr>
              <w:tc>
                <w:tcPr>
                  <w:tcW w:w="1149" w:type="dxa"/>
                </w:tcPr>
                <w:p w14:paraId="4B227BEB" w14:textId="77777777" w:rsidR="00EE2E7B" w:rsidRPr="000141A4" w:rsidRDefault="00EE2E7B" w:rsidP="00EE2E7B">
                  <w:pPr>
                    <w:jc w:val="center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0141A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I</w:t>
                  </w:r>
                </w:p>
              </w:tc>
              <w:tc>
                <w:tcPr>
                  <w:tcW w:w="1559" w:type="dxa"/>
                </w:tcPr>
                <w:p w14:paraId="04F8CE86" w14:textId="77777777" w:rsidR="00EE2E7B" w:rsidRPr="000141A4" w:rsidRDefault="00EE2E7B" w:rsidP="00EE2E7B">
                  <w:pPr>
                    <w:jc w:val="center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0141A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301" w:type="dxa"/>
                </w:tcPr>
                <w:p w14:paraId="5817B096" w14:textId="77777777" w:rsidR="00EE2E7B" w:rsidRPr="000141A4" w:rsidRDefault="00EE2E7B" w:rsidP="00EE2E7B">
                  <w:pPr>
                    <w:jc w:val="center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0141A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-180,2</w:t>
                  </w:r>
                </w:p>
              </w:tc>
            </w:tr>
            <w:tr w:rsidR="00EE2E7B" w:rsidRPr="000141A4" w14:paraId="7CD30B04" w14:textId="77777777" w:rsidTr="001468F3">
              <w:trPr>
                <w:jc w:val="center"/>
              </w:trPr>
              <w:tc>
                <w:tcPr>
                  <w:tcW w:w="1149" w:type="dxa"/>
                </w:tcPr>
                <w:p w14:paraId="2FA50362" w14:textId="77777777" w:rsidR="00EE2E7B" w:rsidRPr="000141A4" w:rsidRDefault="00EE2E7B" w:rsidP="00EE2E7B">
                  <w:pPr>
                    <w:jc w:val="center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0141A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II</w:t>
                  </w:r>
                </w:p>
              </w:tc>
              <w:tc>
                <w:tcPr>
                  <w:tcW w:w="1559" w:type="dxa"/>
                </w:tcPr>
                <w:p w14:paraId="687FA443" w14:textId="77777777" w:rsidR="00EE2E7B" w:rsidRPr="000141A4" w:rsidRDefault="00EE2E7B" w:rsidP="00EE2E7B">
                  <w:pPr>
                    <w:jc w:val="center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0141A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301" w:type="dxa"/>
                </w:tcPr>
                <w:p w14:paraId="03CD7A22" w14:textId="77777777" w:rsidR="00EE2E7B" w:rsidRPr="000141A4" w:rsidRDefault="00EE2E7B" w:rsidP="00EE2E7B">
                  <w:pPr>
                    <w:jc w:val="center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0141A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-181,4</w:t>
                  </w:r>
                </w:p>
              </w:tc>
            </w:tr>
            <w:tr w:rsidR="00EE2E7B" w:rsidRPr="000141A4" w14:paraId="6CC33532" w14:textId="77777777" w:rsidTr="001468F3">
              <w:trPr>
                <w:jc w:val="center"/>
              </w:trPr>
              <w:tc>
                <w:tcPr>
                  <w:tcW w:w="1149" w:type="dxa"/>
                </w:tcPr>
                <w:p w14:paraId="475AA026" w14:textId="77777777" w:rsidR="00EE2E7B" w:rsidRPr="000141A4" w:rsidRDefault="00EE2E7B" w:rsidP="00EE2E7B">
                  <w:pPr>
                    <w:jc w:val="center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0141A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III</w:t>
                  </w:r>
                </w:p>
              </w:tc>
              <w:tc>
                <w:tcPr>
                  <w:tcW w:w="1559" w:type="dxa"/>
                </w:tcPr>
                <w:p w14:paraId="7ABEA9D8" w14:textId="77777777" w:rsidR="00EE2E7B" w:rsidRPr="000141A4" w:rsidRDefault="00EE2E7B" w:rsidP="00EE2E7B">
                  <w:pPr>
                    <w:jc w:val="center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0141A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301" w:type="dxa"/>
                </w:tcPr>
                <w:p w14:paraId="7F86ADB7" w14:textId="77777777" w:rsidR="00EE2E7B" w:rsidRPr="000141A4" w:rsidRDefault="00EE2E7B" w:rsidP="00EE2E7B">
                  <w:pPr>
                    <w:jc w:val="center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0141A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-181,6</w:t>
                  </w:r>
                </w:p>
              </w:tc>
            </w:tr>
            <w:tr w:rsidR="00EE2E7B" w:rsidRPr="000141A4" w14:paraId="3183407C" w14:textId="77777777" w:rsidTr="001468F3">
              <w:trPr>
                <w:jc w:val="center"/>
              </w:trPr>
              <w:tc>
                <w:tcPr>
                  <w:tcW w:w="1149" w:type="dxa"/>
                </w:tcPr>
                <w:p w14:paraId="17DCB8C7" w14:textId="77777777" w:rsidR="00EE2E7B" w:rsidRPr="000141A4" w:rsidRDefault="00EE2E7B" w:rsidP="00EE2E7B">
                  <w:pPr>
                    <w:jc w:val="center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0141A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IV</w:t>
                  </w:r>
                </w:p>
              </w:tc>
              <w:tc>
                <w:tcPr>
                  <w:tcW w:w="1559" w:type="dxa"/>
                </w:tcPr>
                <w:p w14:paraId="09A95648" w14:textId="77777777" w:rsidR="00EE2E7B" w:rsidRPr="000141A4" w:rsidRDefault="00EE2E7B" w:rsidP="00EE2E7B">
                  <w:pPr>
                    <w:jc w:val="center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0141A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301" w:type="dxa"/>
                </w:tcPr>
                <w:p w14:paraId="405FAD2C" w14:textId="77777777" w:rsidR="00EE2E7B" w:rsidRPr="000141A4" w:rsidRDefault="00EE2E7B" w:rsidP="00EE2E7B">
                  <w:pPr>
                    <w:jc w:val="center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0141A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-183</w:t>
                  </w:r>
                </w:p>
              </w:tc>
            </w:tr>
          </w:tbl>
          <w:p w14:paraId="134DA42D" w14:textId="77777777" w:rsidR="00EE2E7B" w:rsidRPr="000141A4" w:rsidRDefault="00EE2E7B" w:rsidP="00EE2E7B">
            <w:pPr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0141A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Какая модель предпочтительнее согласно критерию Шварца-Байеса?</w:t>
            </w:r>
          </w:p>
          <w:p w14:paraId="7652190B" w14:textId="77777777" w:rsidR="00EE2E7B" w:rsidRPr="000651BF" w:rsidRDefault="00EE2E7B" w:rsidP="00EE2E7B">
            <w:pPr>
              <w:ind w:firstLine="709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EE2E7B" w:rsidRPr="008A48C7" w14:paraId="183F993B" w14:textId="77777777" w:rsidTr="00AA2989">
        <w:trPr>
          <w:trHeight w:val="538"/>
        </w:trPr>
        <w:tc>
          <w:tcPr>
            <w:tcW w:w="18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3A3696" w14:textId="77777777" w:rsidR="00EE2E7B" w:rsidRPr="008A48C7" w:rsidRDefault="00EE2E7B" w:rsidP="00EE2E7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F4CEC90" w14:textId="77777777" w:rsidR="00EE2E7B" w:rsidRPr="008A48C7" w:rsidRDefault="00EE2E7B" w:rsidP="00EE2E7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 </w:t>
            </w:r>
            <w:r w:rsidRPr="009313F1">
              <w:rPr>
                <w:rFonts w:ascii="Times New Roman" w:hAnsi="Times New Roman"/>
                <w:sz w:val="24"/>
                <w:szCs w:val="24"/>
                <w:lang w:eastAsia="ru-RU"/>
              </w:rPr>
              <w:t>Оценивает финансовые риски финансово-экономической деятельности, в том числе инвестиционной и актуарной деятельности.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51C2282" w14:textId="77777777" w:rsidR="00EE2E7B" w:rsidRPr="008A4286" w:rsidRDefault="00EE2E7B" w:rsidP="00EE2E7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A4286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8A428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метолы оценки финансовых рисков финансово-экономической деятельности, в том числе инвестиционной и актуарной деятельности</w:t>
            </w:r>
          </w:p>
          <w:p w14:paraId="4A1B3FA6" w14:textId="22B11477" w:rsidR="00EE2E7B" w:rsidRPr="006C7BFF" w:rsidRDefault="00EE2E7B" w:rsidP="00EE2E7B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4138A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8A428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применять метолы оценки финансовых рисков финансово-экономической деятельности, в том числе инвестиционной и актуарной деятельности</w:t>
            </w:r>
          </w:p>
        </w:tc>
        <w:tc>
          <w:tcPr>
            <w:tcW w:w="42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49FFEA2" w14:textId="77777777" w:rsidR="00EE2E7B" w:rsidRPr="0092739F" w:rsidRDefault="00EE2E7B" w:rsidP="00EE2E7B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2739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Для 10 индивидов известны возрасты, в которых они умирают: </w:t>
            </w:r>
          </w:p>
          <w:p w14:paraId="28F84DBE" w14:textId="77777777" w:rsidR="00EE2E7B" w:rsidRPr="0092739F" w:rsidRDefault="00EE2E7B" w:rsidP="00EE2E7B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2739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25, 30, 35, 35, 37, 39, 45, 47, 49, 55.</w:t>
            </w:r>
          </w:p>
          <w:p w14:paraId="73DD9F92" w14:textId="58CB3109" w:rsidR="00EE2E7B" w:rsidRPr="008A48C7" w:rsidRDefault="00EE2E7B" w:rsidP="00EE2E7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739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Примените равномерное ядерное сглаживание с </w:t>
            </w:r>
            <m:oMath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b=10</m:t>
              </m:r>
            </m:oMath>
            <w:r w:rsidRPr="0092739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для оценки плотности в точке </w:t>
            </w:r>
            <m:oMath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x=40</m:t>
              </m:r>
            </m:oMath>
            <w:r w:rsidRPr="0092739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EE2E7B" w:rsidRPr="008A48C7" w14:paraId="6DD77CCB" w14:textId="77777777" w:rsidTr="006F26B1">
        <w:tc>
          <w:tcPr>
            <w:tcW w:w="18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AE62334" w14:textId="77777777" w:rsidR="00EE2E7B" w:rsidRPr="008A48C7" w:rsidRDefault="00EE2E7B" w:rsidP="00EE2E7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3F1">
              <w:rPr>
                <w:rFonts w:ascii="Times New Roman" w:hAnsi="Times New Roman"/>
                <w:sz w:val="24"/>
                <w:szCs w:val="24"/>
              </w:rPr>
              <w:t>Способность ставить и решать оптимизационные задачи в различных сферах экономики и финансов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(ПКП-6)</w:t>
            </w:r>
          </w:p>
        </w:tc>
        <w:tc>
          <w:tcPr>
            <w:tcW w:w="2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9E179A0" w14:textId="77777777" w:rsidR="00EE2E7B" w:rsidRPr="009313F1" w:rsidRDefault="00EE2E7B" w:rsidP="00EE2E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  <w:r w:rsidRPr="009313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Владеет оптимизационными методами,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 w:rsidRPr="009313F1">
              <w:rPr>
                <w:rFonts w:ascii="Times New Roman" w:hAnsi="Times New Roman"/>
                <w:sz w:val="24"/>
                <w:szCs w:val="24"/>
                <w:lang w:eastAsia="ru-RU"/>
              </w:rPr>
              <w:t>зна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ние</w:t>
            </w:r>
            <w:r w:rsidRPr="009313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принцип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ов</w:t>
            </w:r>
            <w:r w:rsidRPr="009313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особенност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ей</w:t>
            </w:r>
            <w:r w:rsidRPr="009313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выбора оптимизационных методов в зависимости от поставленной задачи.</w:t>
            </w:r>
          </w:p>
          <w:p w14:paraId="6A03D301" w14:textId="47461515" w:rsidR="00EE2E7B" w:rsidRPr="00E42252" w:rsidRDefault="00EE2E7B" w:rsidP="00EE2E7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FC2AC13" w14:textId="77777777" w:rsidR="00EE2E7B" w:rsidRPr="00203C36" w:rsidRDefault="00EE2E7B" w:rsidP="00EE2E7B">
            <w:pPr>
              <w:tabs>
                <w:tab w:val="left" w:pos="540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462A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методы постановки и решения оптимизационных задач с учетом финансово-актуарной 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особенности </w:t>
            </w:r>
          </w:p>
          <w:p w14:paraId="5A501F28" w14:textId="77777777" w:rsidR="00EE2E7B" w:rsidRPr="008A48C7" w:rsidRDefault="00EE2E7B" w:rsidP="00EE2E7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462A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применять методы постановки и решения оптимизационных задач с учетом финансово-актуарной 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</w:t>
            </w:r>
          </w:p>
        </w:tc>
        <w:tc>
          <w:tcPr>
            <w:tcW w:w="4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9B3FC17" w14:textId="77777777" w:rsidR="006F26B1" w:rsidRDefault="006F26B1" w:rsidP="00EE2E7B">
            <w:pPr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14:paraId="66B58161" w14:textId="77777777" w:rsidR="006F26B1" w:rsidRPr="006F26B1" w:rsidRDefault="006F26B1" w:rsidP="006F26B1">
            <w:pPr>
              <w:tabs>
                <w:tab w:val="left" w:pos="540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26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Для 10 индивидов известны возрасты, в которых они умирают: </w:t>
            </w:r>
          </w:p>
          <w:p w14:paraId="5C316517" w14:textId="77777777" w:rsidR="006F26B1" w:rsidRPr="006F26B1" w:rsidRDefault="006F26B1" w:rsidP="006F26B1">
            <w:pPr>
              <w:tabs>
                <w:tab w:val="left" w:pos="540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26B1">
              <w:rPr>
                <w:rFonts w:ascii="Times New Roman" w:hAnsi="Times New Roman"/>
                <w:color w:val="000000"/>
                <w:sz w:val="24"/>
                <w:szCs w:val="24"/>
              </w:rPr>
              <w:t>25, 30, 35, 35, 37, 39, 45, 47, 49, 55.</w:t>
            </w:r>
          </w:p>
          <w:p w14:paraId="4EC81B98" w14:textId="7CF4F25F" w:rsidR="00EE2E7B" w:rsidRPr="008A48C7" w:rsidRDefault="007B6C1C" w:rsidP="006F26B1">
            <w:pPr>
              <w:tabs>
                <w:tab w:val="left" w:pos="540"/>
              </w:tabs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26B1">
              <w:rPr>
                <w:rFonts w:ascii="Times New Roman" w:hAnsi="Times New Roman"/>
                <w:color w:val="000000"/>
                <w:sz w:val="24"/>
                <w:szCs w:val="24"/>
              </w:rPr>
              <w:t>Предположим, что</w:t>
            </w:r>
            <w:r w:rsidR="006F26B1" w:rsidRPr="006F26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F26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данные о выплатах были цензурированы по значению 250. Используя один из пактов R или </w:t>
            </w:r>
            <w:proofErr w:type="spellStart"/>
            <w:r w:rsidRPr="006F26B1">
              <w:rPr>
                <w:rFonts w:ascii="Times New Roman" w:hAnsi="Times New Roman"/>
                <w:color w:val="000000"/>
                <w:sz w:val="24"/>
                <w:szCs w:val="24"/>
              </w:rPr>
              <w:t>MatLab</w:t>
            </w:r>
            <w:proofErr w:type="spellEnd"/>
            <w:r w:rsidRPr="006F26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для нахождения оценки параметров гамма-распределения методом максимального правдоподобия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.</w:t>
            </w:r>
          </w:p>
        </w:tc>
      </w:tr>
      <w:tr w:rsidR="006F26B1" w:rsidRPr="008A48C7" w14:paraId="0562C266" w14:textId="77777777" w:rsidTr="006F26B1">
        <w:tc>
          <w:tcPr>
            <w:tcW w:w="1876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EDB6B22" w14:textId="77777777" w:rsidR="006F26B1" w:rsidRPr="008A48C7" w:rsidRDefault="006F26B1" w:rsidP="006F26B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2A9ED10" w14:textId="77777777" w:rsidR="006F26B1" w:rsidRPr="009313F1" w:rsidRDefault="006F26B1" w:rsidP="006F26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  <w:r w:rsidRPr="009313F1">
              <w:rPr>
                <w:rFonts w:ascii="Times New Roman" w:hAnsi="Times New Roman"/>
                <w:sz w:val="24"/>
                <w:szCs w:val="24"/>
                <w:lang w:eastAsia="ru-RU"/>
              </w:rPr>
              <w:t>Разрабатывает оптимизацион</w:t>
            </w:r>
            <w:r w:rsidRPr="009313F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ные модели в области экономики и финансов.</w:t>
            </w:r>
          </w:p>
          <w:p w14:paraId="0BF86671" w14:textId="77777777" w:rsidR="006F26B1" w:rsidRPr="008A48C7" w:rsidRDefault="006F26B1" w:rsidP="006F26B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37EB88B" w14:textId="77777777" w:rsidR="006F26B1" w:rsidRPr="00203C36" w:rsidRDefault="006F26B1" w:rsidP="006F26B1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462A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lastRenderedPageBreak/>
              <w:t>Знать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методы разработки оптимизационных моделей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для решения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финансово-актуарных задач</w:t>
            </w:r>
          </w:p>
          <w:p w14:paraId="3F7A8EE1" w14:textId="77777777" w:rsidR="006F26B1" w:rsidRPr="00203C36" w:rsidRDefault="006F26B1" w:rsidP="006F26B1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BC8142B" w14:textId="77777777" w:rsidR="006F26B1" w:rsidRPr="008A48C7" w:rsidRDefault="006F26B1" w:rsidP="006F26B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462A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разрабатывать оптимизационные модели для решения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финансово-актуарных задач</w:t>
            </w:r>
          </w:p>
        </w:tc>
        <w:tc>
          <w:tcPr>
            <w:tcW w:w="4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4AC9B4F" w14:textId="77777777" w:rsidR="006F26B1" w:rsidRPr="00593154" w:rsidRDefault="006F26B1" w:rsidP="0059315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15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Получена следующая информация о выплатах рабочим по медицинской страховке:</w:t>
            </w:r>
          </w:p>
          <w:p w14:paraId="6CCEE038" w14:textId="77777777" w:rsidR="006F26B1" w:rsidRPr="00593154" w:rsidRDefault="006F26B1" w:rsidP="0059315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15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27, 82, 115, 126, 155, 161, 243, 294, 340, 384, 457, 680, 855, 877, 974, 1193, 1340, 1884, 2558, 15743.</w:t>
            </w:r>
          </w:p>
          <w:p w14:paraId="25BAABEF" w14:textId="231E7F54" w:rsidR="006F26B1" w:rsidRPr="008A48C7" w:rsidRDefault="006F26B1" w:rsidP="003D5E0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3154">
              <w:rPr>
                <w:rFonts w:ascii="Times New Roman" w:hAnsi="Times New Roman"/>
                <w:color w:val="000000"/>
                <w:sz w:val="24"/>
                <w:szCs w:val="24"/>
              </w:rPr>
              <w:t>Используйте метод</w:t>
            </w:r>
            <w:r w:rsidR="00593154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Pr="0059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моментов</w:t>
            </w:r>
            <w:r w:rsidR="0059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максимального правдоподобия </w:t>
            </w:r>
            <w:r w:rsidRPr="00593154">
              <w:rPr>
                <w:rFonts w:ascii="Times New Roman" w:hAnsi="Times New Roman"/>
                <w:color w:val="000000"/>
                <w:sz w:val="24"/>
                <w:szCs w:val="24"/>
              </w:rPr>
              <w:t>для оценивания параметров экспоненциального распределения, гамма – распределения, распределения Парето</w:t>
            </w:r>
            <w:r w:rsidR="00593154">
              <w:rPr>
                <w:rFonts w:ascii="Times New Roman" w:hAnsi="Times New Roman"/>
                <w:color w:val="000000"/>
                <w:sz w:val="24"/>
                <w:szCs w:val="24"/>
              </w:rPr>
              <w:t>. Сравнить полученные оценки для каждого метода</w:t>
            </w:r>
          </w:p>
        </w:tc>
      </w:tr>
      <w:tr w:rsidR="006F26B1" w:rsidRPr="008A48C7" w14:paraId="7F0E6A02" w14:textId="77777777" w:rsidTr="006F26B1">
        <w:tc>
          <w:tcPr>
            <w:tcW w:w="187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C87CFA" w14:textId="77777777" w:rsidR="006F26B1" w:rsidRPr="008A48C7" w:rsidRDefault="006F26B1" w:rsidP="006F26B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E6F45F4" w14:textId="28202644" w:rsidR="006F26B1" w:rsidRPr="008A48C7" w:rsidRDefault="006F26B1" w:rsidP="006F26B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  <w:r w:rsidRPr="009313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Решает оптимизационные задачи </w:t>
            </w:r>
            <w:r w:rsidRPr="009313F1">
              <w:rPr>
                <w:rFonts w:ascii="Times New Roman" w:hAnsi="Times New Roman"/>
                <w:sz w:val="24"/>
                <w:szCs w:val="24"/>
              </w:rPr>
              <w:t>в различных сферах экономики и финансов</w:t>
            </w:r>
            <w:r w:rsidR="001468F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DDB9841" w14:textId="77777777" w:rsidR="006F26B1" w:rsidRPr="00203C36" w:rsidRDefault="006F26B1" w:rsidP="006F26B1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462A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методы решения оптимизационных задач в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финансово-актуарной области</w:t>
            </w:r>
          </w:p>
          <w:p w14:paraId="3C6CBDC5" w14:textId="77777777" w:rsidR="006F26B1" w:rsidRPr="00203C36" w:rsidRDefault="006F26B1" w:rsidP="006F26B1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2B90556" w14:textId="77777777" w:rsidR="006F26B1" w:rsidRPr="00203C36" w:rsidRDefault="006F26B1" w:rsidP="006F26B1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462A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применять методы решения оптимизационных задач в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финансово-актуарной области</w:t>
            </w:r>
          </w:p>
          <w:p w14:paraId="7F0E74C0" w14:textId="77777777" w:rsidR="006F26B1" w:rsidRPr="008A48C7" w:rsidRDefault="006F26B1" w:rsidP="006F26B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FA2EEE5" w14:textId="77777777" w:rsidR="00593154" w:rsidRPr="00593154" w:rsidRDefault="00593154" w:rsidP="0059315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154">
              <w:rPr>
                <w:rFonts w:ascii="Times New Roman" w:hAnsi="Times New Roman"/>
                <w:color w:val="000000"/>
                <w:sz w:val="24"/>
                <w:szCs w:val="24"/>
              </w:rPr>
              <w:t>Получена следующая информация о выплатах рабочим по медицинской страховке:</w:t>
            </w:r>
          </w:p>
          <w:p w14:paraId="28B3BC3B" w14:textId="77777777" w:rsidR="00593154" w:rsidRPr="00593154" w:rsidRDefault="00593154" w:rsidP="0059315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154">
              <w:rPr>
                <w:rFonts w:ascii="Times New Roman" w:hAnsi="Times New Roman"/>
                <w:color w:val="000000"/>
                <w:sz w:val="24"/>
                <w:szCs w:val="24"/>
              </w:rPr>
              <w:t>27, 82, 115, 126, 155, 161, 243, 294, 340, 384, 457, 680, 855, 877, 974, 1193, 1340, 1884, 2558, 15743.</w:t>
            </w:r>
          </w:p>
          <w:p w14:paraId="733623F5" w14:textId="1A9DB573" w:rsidR="006F26B1" w:rsidRPr="00A82FAC" w:rsidRDefault="00593154" w:rsidP="00593154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9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Используйте </w:t>
            </w:r>
            <w:r w:rsidR="00BC380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эмпирических квантилей для уровней 30% и 50% </w:t>
            </w:r>
            <w:r w:rsidRPr="00593154">
              <w:rPr>
                <w:rFonts w:ascii="Times New Roman" w:hAnsi="Times New Roman"/>
                <w:color w:val="000000"/>
                <w:sz w:val="24"/>
                <w:szCs w:val="24"/>
              </w:rPr>
              <w:t>для оценивания параметров распределения Парето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Сравнить</w:t>
            </w:r>
            <w:r w:rsidR="00BC380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результат с оценками, полученными в предыдущей задаче.</w:t>
            </w:r>
          </w:p>
        </w:tc>
      </w:tr>
    </w:tbl>
    <w:p w14:paraId="7547B4CA" w14:textId="77777777" w:rsidR="00EE2E7B" w:rsidRDefault="00EE2E7B" w:rsidP="009526E2">
      <w:pPr>
        <w:spacing w:line="360" w:lineRule="auto"/>
        <w:ind w:right="-28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5FB6454" w14:textId="5844BD4F" w:rsidR="00EE2E7B" w:rsidRDefault="00EE2E7B" w:rsidP="009526E2">
      <w:pPr>
        <w:spacing w:line="360" w:lineRule="auto"/>
        <w:ind w:right="-28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01F74E3" w14:textId="77777777" w:rsidR="00EE2E7B" w:rsidRDefault="00EE2E7B" w:rsidP="009526E2">
      <w:pPr>
        <w:spacing w:line="360" w:lineRule="auto"/>
        <w:ind w:right="-28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E4670E0" w14:textId="77777777" w:rsidR="001468F3" w:rsidRDefault="001468F3" w:rsidP="009308D2">
      <w:pPr>
        <w:spacing w:line="360" w:lineRule="auto"/>
        <w:ind w:right="-286"/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14:paraId="1C2FC1D6" w14:textId="77777777" w:rsidR="001468F3" w:rsidRDefault="001468F3" w:rsidP="009308D2">
      <w:pPr>
        <w:spacing w:line="360" w:lineRule="auto"/>
        <w:ind w:right="-286"/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14:paraId="7698F9F9" w14:textId="77777777" w:rsidR="00AA2989" w:rsidRDefault="00AA2989" w:rsidP="009308D2">
      <w:pPr>
        <w:spacing w:line="360" w:lineRule="auto"/>
        <w:ind w:right="-286"/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14:paraId="707AEE5D" w14:textId="1EB09035" w:rsidR="009308D2" w:rsidRPr="00E02892" w:rsidRDefault="00A65FEB" w:rsidP="009308D2">
      <w:pPr>
        <w:spacing w:line="360" w:lineRule="auto"/>
        <w:ind w:right="-286"/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E02892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Примерные</w:t>
      </w:r>
      <w:r w:rsidR="009308D2" w:rsidRPr="00E02892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вопросы для подготовки к экзамену</w:t>
      </w:r>
    </w:p>
    <w:p w14:paraId="3EBB1F97" w14:textId="77777777" w:rsidR="005747CF" w:rsidRPr="009D29F8" w:rsidRDefault="005747CF" w:rsidP="003D5E0A">
      <w:pPr>
        <w:numPr>
          <w:ilvl w:val="0"/>
          <w:numId w:val="48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29F8">
        <w:rPr>
          <w:rFonts w:ascii="Times New Roman" w:eastAsia="Times New Roman" w:hAnsi="Times New Roman"/>
          <w:sz w:val="28"/>
          <w:szCs w:val="28"/>
          <w:lang w:eastAsia="ru-RU"/>
        </w:rPr>
        <w:t xml:space="preserve">Семейство экспоненциальных распределений. Основные вероятностные и числовые характеристики. </w:t>
      </w:r>
    </w:p>
    <w:p w14:paraId="2BB7CC02" w14:textId="77777777" w:rsidR="005747CF" w:rsidRPr="009D29F8" w:rsidRDefault="005747CF" w:rsidP="003D5E0A">
      <w:pPr>
        <w:numPr>
          <w:ilvl w:val="0"/>
          <w:numId w:val="48"/>
        </w:numPr>
        <w:tabs>
          <w:tab w:val="num" w:pos="1260"/>
        </w:tabs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29F8">
        <w:rPr>
          <w:rFonts w:ascii="Times New Roman" w:eastAsia="Times New Roman" w:hAnsi="Times New Roman"/>
          <w:sz w:val="28"/>
          <w:szCs w:val="28"/>
          <w:lang w:eastAsia="ru-RU"/>
        </w:rPr>
        <w:t xml:space="preserve"> Семейство логнормальных распределений. Основные вероятностные и числовые характеристики.</w:t>
      </w:r>
    </w:p>
    <w:p w14:paraId="451A2EA2" w14:textId="77777777" w:rsidR="005747CF" w:rsidRPr="009D29F8" w:rsidRDefault="005747CF" w:rsidP="003D5E0A">
      <w:pPr>
        <w:numPr>
          <w:ilvl w:val="0"/>
          <w:numId w:val="48"/>
        </w:numPr>
        <w:tabs>
          <w:tab w:val="num" w:pos="1260"/>
        </w:tabs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29F8">
        <w:rPr>
          <w:rFonts w:ascii="Times New Roman" w:eastAsia="Times New Roman" w:hAnsi="Times New Roman"/>
          <w:sz w:val="28"/>
          <w:szCs w:val="28"/>
          <w:lang w:eastAsia="ru-RU"/>
        </w:rPr>
        <w:t>Семейство распределений Парето. Основные вероятностные и числовые характеристики.</w:t>
      </w:r>
    </w:p>
    <w:p w14:paraId="187BE8C0" w14:textId="77777777" w:rsidR="005747CF" w:rsidRPr="009D29F8" w:rsidRDefault="005747CF" w:rsidP="003D5E0A">
      <w:pPr>
        <w:numPr>
          <w:ilvl w:val="0"/>
          <w:numId w:val="48"/>
        </w:numPr>
        <w:tabs>
          <w:tab w:val="num" w:pos="1260"/>
        </w:tabs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29F8">
        <w:rPr>
          <w:rFonts w:ascii="Times New Roman" w:eastAsia="Times New Roman" w:hAnsi="Times New Roman"/>
          <w:sz w:val="28"/>
          <w:szCs w:val="28"/>
          <w:lang w:eastAsia="ru-RU"/>
        </w:rPr>
        <w:t xml:space="preserve"> Семейство гамма-распределений. Основные вероятностные и числовые характеристики.</w:t>
      </w:r>
    </w:p>
    <w:p w14:paraId="649CD6CE" w14:textId="77777777" w:rsidR="005747CF" w:rsidRPr="009D29F8" w:rsidRDefault="005747CF" w:rsidP="003D5E0A">
      <w:pPr>
        <w:numPr>
          <w:ilvl w:val="0"/>
          <w:numId w:val="48"/>
        </w:numPr>
        <w:tabs>
          <w:tab w:val="num" w:pos="1260"/>
        </w:tabs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29F8">
        <w:rPr>
          <w:rFonts w:ascii="Times New Roman" w:eastAsia="Times New Roman" w:hAnsi="Times New Roman"/>
          <w:sz w:val="28"/>
          <w:szCs w:val="28"/>
          <w:lang w:eastAsia="ru-RU"/>
        </w:rPr>
        <w:t xml:space="preserve"> Линейное экспоненциальное семейство распределений. Основные вероятностные и числовые характеристики.</w:t>
      </w:r>
    </w:p>
    <w:p w14:paraId="6FE97A7E" w14:textId="77777777" w:rsidR="005747CF" w:rsidRPr="009D29F8" w:rsidRDefault="005747CF" w:rsidP="003D5E0A">
      <w:pPr>
        <w:numPr>
          <w:ilvl w:val="0"/>
          <w:numId w:val="48"/>
        </w:numPr>
        <w:tabs>
          <w:tab w:val="num" w:pos="360"/>
          <w:tab w:val="num" w:pos="1260"/>
        </w:tabs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29F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Основные свойства производящих функций. </w:t>
      </w:r>
    </w:p>
    <w:p w14:paraId="6B0D35EC" w14:textId="77777777" w:rsidR="005747CF" w:rsidRPr="009D29F8" w:rsidRDefault="005747CF" w:rsidP="003D5E0A">
      <w:pPr>
        <w:numPr>
          <w:ilvl w:val="0"/>
          <w:numId w:val="48"/>
        </w:numPr>
        <w:tabs>
          <w:tab w:val="num" w:pos="360"/>
          <w:tab w:val="num" w:pos="1260"/>
        </w:tabs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29F8">
        <w:rPr>
          <w:rFonts w:ascii="Times New Roman" w:eastAsia="Times New Roman" w:hAnsi="Times New Roman"/>
          <w:sz w:val="28"/>
          <w:szCs w:val="28"/>
          <w:lang w:eastAsia="ru-RU"/>
        </w:rPr>
        <w:t xml:space="preserve"> Поведение правого хвоста распределения убытков.</w:t>
      </w:r>
    </w:p>
    <w:p w14:paraId="74DA8C34" w14:textId="77777777" w:rsidR="005747CF" w:rsidRPr="009D29F8" w:rsidRDefault="005747CF" w:rsidP="003D5E0A">
      <w:pPr>
        <w:numPr>
          <w:ilvl w:val="0"/>
          <w:numId w:val="48"/>
        </w:numPr>
        <w:tabs>
          <w:tab w:val="num" w:pos="360"/>
          <w:tab w:val="num" w:pos="1260"/>
        </w:tabs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29F8">
        <w:rPr>
          <w:rFonts w:ascii="Times New Roman" w:eastAsia="Times New Roman" w:hAnsi="Times New Roman"/>
          <w:sz w:val="28"/>
          <w:szCs w:val="28"/>
          <w:lang w:eastAsia="ru-RU"/>
        </w:rPr>
        <w:t xml:space="preserve"> Методы сравнения правых хвостов двух распределений</w:t>
      </w:r>
    </w:p>
    <w:p w14:paraId="7F418F43" w14:textId="77777777" w:rsidR="005747CF" w:rsidRPr="009D29F8" w:rsidRDefault="005747CF" w:rsidP="003D5E0A">
      <w:pPr>
        <w:numPr>
          <w:ilvl w:val="0"/>
          <w:numId w:val="48"/>
        </w:numPr>
        <w:tabs>
          <w:tab w:val="num" w:pos="360"/>
          <w:tab w:val="num" w:pos="1260"/>
        </w:tabs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29F8">
        <w:rPr>
          <w:rFonts w:ascii="Times New Roman" w:eastAsia="Times New Roman" w:hAnsi="Times New Roman"/>
          <w:sz w:val="28"/>
          <w:szCs w:val="28"/>
          <w:lang w:eastAsia="ru-RU"/>
        </w:rPr>
        <w:t xml:space="preserve"> Метод масштабирования случайной величины убытков. </w:t>
      </w:r>
    </w:p>
    <w:p w14:paraId="1121FE98" w14:textId="77777777" w:rsidR="005747CF" w:rsidRPr="009D29F8" w:rsidRDefault="005747CF" w:rsidP="003D5E0A">
      <w:pPr>
        <w:numPr>
          <w:ilvl w:val="0"/>
          <w:numId w:val="48"/>
        </w:numPr>
        <w:tabs>
          <w:tab w:val="num" w:pos="360"/>
          <w:tab w:val="num" w:pos="1260"/>
        </w:tabs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29F8">
        <w:rPr>
          <w:rFonts w:ascii="Times New Roman" w:eastAsia="Times New Roman" w:hAnsi="Times New Roman"/>
          <w:sz w:val="28"/>
          <w:szCs w:val="28"/>
          <w:lang w:eastAsia="ru-RU"/>
        </w:rPr>
        <w:t xml:space="preserve"> Метод возведения случайной величины убытков в степень. </w:t>
      </w:r>
    </w:p>
    <w:p w14:paraId="6030CD6E" w14:textId="77777777" w:rsidR="005747CF" w:rsidRPr="009D29F8" w:rsidRDefault="005747CF" w:rsidP="003D5E0A">
      <w:pPr>
        <w:numPr>
          <w:ilvl w:val="0"/>
          <w:numId w:val="48"/>
        </w:numPr>
        <w:tabs>
          <w:tab w:val="num" w:pos="360"/>
          <w:tab w:val="num" w:pos="1260"/>
        </w:tabs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29F8">
        <w:rPr>
          <w:rFonts w:ascii="Times New Roman" w:eastAsia="Times New Roman" w:hAnsi="Times New Roman"/>
          <w:sz w:val="28"/>
          <w:szCs w:val="28"/>
          <w:lang w:eastAsia="ru-RU"/>
        </w:rPr>
        <w:t xml:space="preserve"> Экспоната от случайной величины убытков. </w:t>
      </w:r>
    </w:p>
    <w:p w14:paraId="4B45E85A" w14:textId="77777777" w:rsidR="005747CF" w:rsidRPr="009D29F8" w:rsidRDefault="005747CF" w:rsidP="003D5E0A">
      <w:pPr>
        <w:numPr>
          <w:ilvl w:val="0"/>
          <w:numId w:val="48"/>
        </w:numPr>
        <w:tabs>
          <w:tab w:val="num" w:pos="360"/>
          <w:tab w:val="num" w:pos="1260"/>
        </w:tabs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29F8">
        <w:rPr>
          <w:rFonts w:ascii="Times New Roman" w:eastAsia="Times New Roman" w:hAnsi="Times New Roman"/>
          <w:sz w:val="28"/>
          <w:szCs w:val="28"/>
          <w:lang w:eastAsia="ru-RU"/>
        </w:rPr>
        <w:t xml:space="preserve"> Метод рандомизации параметров распределений убытков. </w:t>
      </w:r>
    </w:p>
    <w:p w14:paraId="53EF940B" w14:textId="77777777" w:rsidR="005747CF" w:rsidRPr="009D29F8" w:rsidRDefault="005747CF" w:rsidP="003D5E0A">
      <w:pPr>
        <w:numPr>
          <w:ilvl w:val="0"/>
          <w:numId w:val="48"/>
        </w:numPr>
        <w:tabs>
          <w:tab w:val="num" w:pos="360"/>
          <w:tab w:val="num" w:pos="1260"/>
        </w:tabs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29F8">
        <w:rPr>
          <w:rFonts w:ascii="Times New Roman" w:eastAsia="Times New Roman" w:hAnsi="Times New Roman"/>
          <w:sz w:val="28"/>
          <w:szCs w:val="28"/>
          <w:lang w:eastAsia="ru-RU"/>
        </w:rPr>
        <w:t xml:space="preserve"> Экспоненциальная модель с гамма-рандомизацией параметра. Смесь распределений. </w:t>
      </w:r>
    </w:p>
    <w:p w14:paraId="290F518C" w14:textId="77777777" w:rsidR="005747CF" w:rsidRPr="009D29F8" w:rsidRDefault="005747CF" w:rsidP="003D5E0A">
      <w:pPr>
        <w:numPr>
          <w:ilvl w:val="0"/>
          <w:numId w:val="48"/>
        </w:numPr>
        <w:tabs>
          <w:tab w:val="num" w:pos="360"/>
          <w:tab w:val="num" w:pos="1260"/>
        </w:tabs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29F8">
        <w:rPr>
          <w:rFonts w:ascii="Times New Roman" w:eastAsia="Times New Roman" w:hAnsi="Times New Roman"/>
          <w:sz w:val="28"/>
          <w:szCs w:val="28"/>
          <w:lang w:eastAsia="ru-RU"/>
        </w:rPr>
        <w:t xml:space="preserve"> Метод </w:t>
      </w:r>
      <w:proofErr w:type="spellStart"/>
      <w:r w:rsidRPr="009D29F8">
        <w:rPr>
          <w:rFonts w:ascii="Times New Roman" w:eastAsia="Times New Roman" w:hAnsi="Times New Roman"/>
          <w:sz w:val="28"/>
          <w:szCs w:val="28"/>
          <w:lang w:eastAsia="ru-RU"/>
        </w:rPr>
        <w:t>сплайсированных</w:t>
      </w:r>
      <w:proofErr w:type="spellEnd"/>
      <w:r w:rsidRPr="009D29F8">
        <w:rPr>
          <w:rFonts w:ascii="Times New Roman" w:eastAsia="Times New Roman" w:hAnsi="Times New Roman"/>
          <w:sz w:val="28"/>
          <w:szCs w:val="28"/>
          <w:lang w:eastAsia="ru-RU"/>
        </w:rPr>
        <w:t xml:space="preserve"> распределений. Метод предельных распределений. </w:t>
      </w:r>
    </w:p>
    <w:p w14:paraId="4BB842BF" w14:textId="77777777" w:rsidR="005747CF" w:rsidRPr="009D29F8" w:rsidRDefault="005747CF" w:rsidP="003D5E0A">
      <w:pPr>
        <w:numPr>
          <w:ilvl w:val="0"/>
          <w:numId w:val="48"/>
        </w:numPr>
        <w:tabs>
          <w:tab w:val="num" w:pos="360"/>
          <w:tab w:val="num" w:pos="1260"/>
        </w:tabs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29F8">
        <w:rPr>
          <w:rFonts w:ascii="Times New Roman" w:eastAsia="Times New Roman" w:hAnsi="Times New Roman"/>
          <w:sz w:val="28"/>
          <w:szCs w:val="28"/>
          <w:lang w:eastAsia="ru-RU"/>
        </w:rPr>
        <w:t xml:space="preserve"> Метод </w:t>
      </w:r>
      <w:proofErr w:type="spellStart"/>
      <w:r w:rsidRPr="009D29F8">
        <w:rPr>
          <w:rFonts w:ascii="Times New Roman" w:eastAsia="Times New Roman" w:hAnsi="Times New Roman"/>
          <w:sz w:val="28"/>
          <w:szCs w:val="28"/>
          <w:lang w:eastAsia="ru-RU"/>
        </w:rPr>
        <w:t>цензурирования</w:t>
      </w:r>
      <w:proofErr w:type="spellEnd"/>
      <w:r w:rsidRPr="009D29F8">
        <w:rPr>
          <w:rFonts w:ascii="Times New Roman" w:eastAsia="Times New Roman" w:hAnsi="Times New Roman"/>
          <w:sz w:val="28"/>
          <w:szCs w:val="28"/>
          <w:lang w:eastAsia="ru-RU"/>
        </w:rPr>
        <w:t xml:space="preserve"> и усечения со сдвигом случайной величины убытков </w:t>
      </w:r>
    </w:p>
    <w:p w14:paraId="76E57FE3" w14:textId="77777777" w:rsidR="005747CF" w:rsidRPr="009D29F8" w:rsidRDefault="005747CF" w:rsidP="003D5E0A">
      <w:pPr>
        <w:numPr>
          <w:ilvl w:val="0"/>
          <w:numId w:val="48"/>
        </w:numPr>
        <w:tabs>
          <w:tab w:val="num" w:pos="360"/>
          <w:tab w:val="num" w:pos="1260"/>
        </w:tabs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29F8">
        <w:rPr>
          <w:rFonts w:ascii="Times New Roman" w:eastAsia="Times New Roman" w:hAnsi="Times New Roman"/>
          <w:sz w:val="28"/>
          <w:szCs w:val="28"/>
          <w:lang w:eastAsia="ru-RU"/>
        </w:rPr>
        <w:t xml:space="preserve"> Пуассоновская модель с гамма-рандомизацией параметра.</w:t>
      </w:r>
    </w:p>
    <w:p w14:paraId="5D6813E2" w14:textId="77777777" w:rsidR="005747CF" w:rsidRPr="009D29F8" w:rsidRDefault="005747CF" w:rsidP="003D5E0A">
      <w:pPr>
        <w:numPr>
          <w:ilvl w:val="0"/>
          <w:numId w:val="48"/>
        </w:numPr>
        <w:tabs>
          <w:tab w:val="num" w:pos="360"/>
          <w:tab w:val="num" w:pos="1260"/>
        </w:tabs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29F8">
        <w:rPr>
          <w:rFonts w:ascii="Times New Roman" w:eastAsia="Times New Roman" w:hAnsi="Times New Roman"/>
          <w:sz w:val="28"/>
          <w:szCs w:val="28"/>
          <w:lang w:eastAsia="ru-RU"/>
        </w:rPr>
        <w:t xml:space="preserve"> Семейство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(</m:t>
        </m:r>
        <m:r>
          <w:rPr>
            <w:rFonts w:ascii="Cambria Math" w:eastAsia="Times New Roman" w:hAnsi="Cambria Math"/>
            <w:sz w:val="28"/>
            <w:szCs w:val="28"/>
            <w:lang w:val="en-US" w:eastAsia="ru-RU"/>
          </w:rPr>
          <m:t>a</m:t>
        </m:r>
        <m:r>
          <w:rPr>
            <w:rFonts w:ascii="Cambria Math" w:eastAsia="Times New Roman" w:hAnsi="Cambria Math"/>
            <w:sz w:val="28"/>
            <w:szCs w:val="28"/>
            <w:lang w:eastAsia="ru-RU"/>
          </w:rPr>
          <m:t>,</m:t>
        </m:r>
        <m:r>
          <w:rPr>
            <w:rFonts w:ascii="Cambria Math" w:eastAsia="Times New Roman" w:hAnsi="Cambria Math"/>
            <w:sz w:val="28"/>
            <w:szCs w:val="28"/>
            <w:lang w:val="en-US" w:eastAsia="ru-RU"/>
          </w:rPr>
          <m:t>b</m:t>
        </m:r>
        <m:r>
          <w:rPr>
            <w:rFonts w:ascii="Cambria Math" w:eastAsia="Times New Roman" w:hAnsi="Cambria Math"/>
            <w:sz w:val="28"/>
            <w:szCs w:val="28"/>
            <w:lang w:eastAsia="ru-RU"/>
          </w:rPr>
          <m:t>,0)</m:t>
        </m:r>
      </m:oMath>
      <w:r w:rsidRPr="009D29F8">
        <w:rPr>
          <w:rFonts w:ascii="Times New Roman" w:eastAsia="Times New Roman" w:hAnsi="Times New Roman"/>
          <w:sz w:val="28"/>
          <w:szCs w:val="28"/>
          <w:lang w:eastAsia="ru-RU"/>
        </w:rPr>
        <w:t xml:space="preserve"> дискретных распределений числа исков. Классификация дискретных распределений семейства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(</m:t>
        </m:r>
        <m:r>
          <w:rPr>
            <w:rFonts w:ascii="Cambria Math" w:eastAsia="Times New Roman" w:hAnsi="Cambria Math"/>
            <w:sz w:val="28"/>
            <w:szCs w:val="28"/>
            <w:lang w:val="en-US" w:eastAsia="ru-RU"/>
          </w:rPr>
          <m:t>a</m:t>
        </m:r>
        <m:r>
          <w:rPr>
            <w:rFonts w:ascii="Cambria Math" w:eastAsia="Times New Roman" w:hAnsi="Cambria Math"/>
            <w:sz w:val="28"/>
            <w:szCs w:val="28"/>
            <w:lang w:eastAsia="ru-RU"/>
          </w:rPr>
          <m:t>,</m:t>
        </m:r>
        <m:r>
          <w:rPr>
            <w:rFonts w:ascii="Cambria Math" w:eastAsia="Times New Roman" w:hAnsi="Cambria Math"/>
            <w:sz w:val="28"/>
            <w:szCs w:val="28"/>
            <w:lang w:val="en-US" w:eastAsia="ru-RU"/>
          </w:rPr>
          <m:t>b</m:t>
        </m:r>
        <m:r>
          <w:rPr>
            <w:rFonts w:ascii="Cambria Math" w:eastAsia="Times New Roman" w:hAnsi="Cambria Math"/>
            <w:sz w:val="28"/>
            <w:szCs w:val="28"/>
            <w:lang w:eastAsia="ru-RU"/>
          </w:rPr>
          <m:t>,0)</m:t>
        </m:r>
      </m:oMath>
      <w:r w:rsidRPr="009D29F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CCFBF02" w14:textId="77777777" w:rsidR="005747CF" w:rsidRPr="009D29F8" w:rsidRDefault="005747CF" w:rsidP="003D5E0A">
      <w:pPr>
        <w:numPr>
          <w:ilvl w:val="0"/>
          <w:numId w:val="48"/>
        </w:numPr>
        <w:tabs>
          <w:tab w:val="num" w:pos="360"/>
          <w:tab w:val="num" w:pos="1260"/>
        </w:tabs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29F8">
        <w:rPr>
          <w:rFonts w:ascii="Times New Roman" w:eastAsia="Times New Roman" w:hAnsi="Times New Roman"/>
          <w:sz w:val="28"/>
          <w:szCs w:val="28"/>
          <w:lang w:eastAsia="ru-RU"/>
        </w:rPr>
        <w:t xml:space="preserve">Производящая функция моментов распределений семейства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(</m:t>
        </m:r>
        <m:r>
          <w:rPr>
            <w:rFonts w:ascii="Cambria Math" w:eastAsia="Times New Roman" w:hAnsi="Cambria Math"/>
            <w:sz w:val="28"/>
            <w:szCs w:val="28"/>
            <w:lang w:val="en-US" w:eastAsia="ru-RU"/>
          </w:rPr>
          <m:t>a</m:t>
        </m:r>
        <m:r>
          <w:rPr>
            <w:rFonts w:ascii="Cambria Math" w:eastAsia="Times New Roman" w:hAnsi="Cambria Math"/>
            <w:sz w:val="28"/>
            <w:szCs w:val="28"/>
            <w:lang w:eastAsia="ru-RU"/>
          </w:rPr>
          <m:t>,</m:t>
        </m:r>
        <m:r>
          <w:rPr>
            <w:rFonts w:ascii="Cambria Math" w:eastAsia="Times New Roman" w:hAnsi="Cambria Math"/>
            <w:sz w:val="28"/>
            <w:szCs w:val="28"/>
            <w:lang w:val="en-US" w:eastAsia="ru-RU"/>
          </w:rPr>
          <m:t>b</m:t>
        </m:r>
        <m:r>
          <w:rPr>
            <w:rFonts w:ascii="Cambria Math" w:eastAsia="Times New Roman" w:hAnsi="Cambria Math"/>
            <w:sz w:val="28"/>
            <w:szCs w:val="28"/>
            <w:lang w:eastAsia="ru-RU"/>
          </w:rPr>
          <m:t>,1)</m:t>
        </m:r>
      </m:oMath>
      <w:r w:rsidRPr="009D29F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48DF9DDF" w14:textId="77777777" w:rsidR="005747CF" w:rsidRPr="009D29F8" w:rsidRDefault="005747CF" w:rsidP="003D5E0A">
      <w:pPr>
        <w:numPr>
          <w:ilvl w:val="0"/>
          <w:numId w:val="48"/>
        </w:numPr>
        <w:tabs>
          <w:tab w:val="num" w:pos="360"/>
          <w:tab w:val="num" w:pos="1260"/>
        </w:tabs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29F8">
        <w:rPr>
          <w:rFonts w:ascii="Times New Roman" w:eastAsia="Times New Roman" w:hAnsi="Times New Roman"/>
          <w:sz w:val="28"/>
          <w:szCs w:val="28"/>
          <w:lang w:eastAsia="ru-RU"/>
        </w:rPr>
        <w:t xml:space="preserve"> Основные свойства пуассоновского процесса.</w:t>
      </w:r>
    </w:p>
    <w:p w14:paraId="45B84E73" w14:textId="77777777" w:rsidR="005747CF" w:rsidRPr="009D29F8" w:rsidRDefault="005747CF" w:rsidP="003D5E0A">
      <w:pPr>
        <w:numPr>
          <w:ilvl w:val="0"/>
          <w:numId w:val="48"/>
        </w:numPr>
        <w:tabs>
          <w:tab w:val="num" w:pos="360"/>
          <w:tab w:val="num" w:pos="1260"/>
        </w:tabs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29F8">
        <w:rPr>
          <w:rFonts w:ascii="Times New Roman" w:eastAsia="Times New Roman" w:hAnsi="Times New Roman"/>
          <w:sz w:val="28"/>
          <w:szCs w:val="28"/>
          <w:lang w:eastAsia="ru-RU"/>
        </w:rPr>
        <w:t xml:space="preserve"> Вероятностная модель договора страхования с безусловной франшизой. Моменты.</w:t>
      </w:r>
    </w:p>
    <w:p w14:paraId="4AA674D5" w14:textId="77777777" w:rsidR="005747CF" w:rsidRPr="009D29F8" w:rsidRDefault="005747CF" w:rsidP="003D5E0A">
      <w:pPr>
        <w:numPr>
          <w:ilvl w:val="0"/>
          <w:numId w:val="48"/>
        </w:numPr>
        <w:tabs>
          <w:tab w:val="num" w:pos="360"/>
          <w:tab w:val="num" w:pos="1260"/>
        </w:tabs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29F8">
        <w:rPr>
          <w:rFonts w:ascii="Times New Roman" w:eastAsia="Times New Roman" w:hAnsi="Times New Roman"/>
          <w:sz w:val="28"/>
          <w:szCs w:val="28"/>
          <w:lang w:eastAsia="ru-RU"/>
        </w:rPr>
        <w:t xml:space="preserve"> Вероятностная модель договора с лимитированной выплатой. Моменты.</w:t>
      </w:r>
    </w:p>
    <w:p w14:paraId="6EDCEE29" w14:textId="77777777" w:rsidR="005747CF" w:rsidRPr="009D29F8" w:rsidRDefault="005747CF" w:rsidP="003D5E0A">
      <w:pPr>
        <w:numPr>
          <w:ilvl w:val="0"/>
          <w:numId w:val="48"/>
        </w:numPr>
        <w:tabs>
          <w:tab w:val="num" w:pos="360"/>
          <w:tab w:val="num" w:pos="1260"/>
        </w:tabs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29F8">
        <w:rPr>
          <w:rFonts w:ascii="Times New Roman" w:eastAsia="Times New Roman" w:hAnsi="Times New Roman"/>
          <w:sz w:val="28"/>
          <w:szCs w:val="28"/>
          <w:lang w:eastAsia="ru-RU"/>
        </w:rPr>
        <w:t xml:space="preserve"> Вероятностная модель договора страхования с условной франшизой. Моменты.</w:t>
      </w:r>
    </w:p>
    <w:p w14:paraId="2CA9927B" w14:textId="77777777" w:rsidR="005747CF" w:rsidRPr="009D29F8" w:rsidRDefault="005747CF" w:rsidP="003D5E0A">
      <w:pPr>
        <w:numPr>
          <w:ilvl w:val="0"/>
          <w:numId w:val="48"/>
        </w:numPr>
        <w:tabs>
          <w:tab w:val="num" w:pos="360"/>
          <w:tab w:val="num" w:pos="1260"/>
        </w:tabs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29F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D29F8">
        <w:rPr>
          <w:rFonts w:ascii="Times New Roman" w:eastAsia="Times New Roman" w:hAnsi="Times New Roman"/>
          <w:sz w:val="28"/>
          <w:szCs w:val="28"/>
          <w:lang w:eastAsia="ru-RU"/>
        </w:rPr>
        <w:t>Эксцедентное</w:t>
      </w:r>
      <w:proofErr w:type="spellEnd"/>
      <w:r w:rsidRPr="009D29F8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перестрахование. Основные вероятностные и числовые характеристики. </w:t>
      </w:r>
    </w:p>
    <w:p w14:paraId="00654EA1" w14:textId="77777777" w:rsidR="005747CF" w:rsidRPr="009D29F8" w:rsidRDefault="005747CF" w:rsidP="003D5E0A">
      <w:pPr>
        <w:numPr>
          <w:ilvl w:val="0"/>
          <w:numId w:val="48"/>
        </w:numPr>
        <w:tabs>
          <w:tab w:val="num" w:pos="360"/>
          <w:tab w:val="num" w:pos="1260"/>
        </w:tabs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29F8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Пропорциональное перестрахование. Основные вероятностные и числовые характеристики.</w:t>
      </w:r>
    </w:p>
    <w:p w14:paraId="49863714" w14:textId="77777777" w:rsidR="005747CF" w:rsidRPr="009D29F8" w:rsidRDefault="005747CF" w:rsidP="003D5E0A">
      <w:pPr>
        <w:numPr>
          <w:ilvl w:val="0"/>
          <w:numId w:val="48"/>
        </w:numPr>
        <w:tabs>
          <w:tab w:val="num" w:pos="360"/>
          <w:tab w:val="num" w:pos="1260"/>
        </w:tabs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29F8">
        <w:rPr>
          <w:rFonts w:ascii="Times New Roman" w:eastAsia="Times New Roman" w:hAnsi="Times New Roman"/>
          <w:sz w:val="28"/>
          <w:szCs w:val="28"/>
          <w:lang w:eastAsia="ru-RU"/>
        </w:rPr>
        <w:t xml:space="preserve"> Множество риска неполных данных.</w:t>
      </w:r>
    </w:p>
    <w:p w14:paraId="3CFBC3C6" w14:textId="77777777" w:rsidR="005747CF" w:rsidRPr="009D29F8" w:rsidRDefault="005747CF" w:rsidP="003D5E0A">
      <w:pPr>
        <w:numPr>
          <w:ilvl w:val="0"/>
          <w:numId w:val="48"/>
        </w:numPr>
        <w:tabs>
          <w:tab w:val="num" w:pos="360"/>
          <w:tab w:val="num" w:pos="1260"/>
        </w:tabs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29F8">
        <w:rPr>
          <w:rFonts w:ascii="Times New Roman" w:eastAsia="Times New Roman" w:hAnsi="Times New Roman"/>
          <w:sz w:val="28"/>
          <w:szCs w:val="28"/>
          <w:lang w:eastAsia="ru-RU"/>
        </w:rPr>
        <w:t xml:space="preserve"> Оценка Нельсона-Алена и оценка Каплана-Мейера для цензурированных и усеченных данных.</w:t>
      </w:r>
    </w:p>
    <w:p w14:paraId="21924C10" w14:textId="77777777" w:rsidR="005747CF" w:rsidRPr="009D29F8" w:rsidRDefault="005747CF" w:rsidP="003D5E0A">
      <w:pPr>
        <w:numPr>
          <w:ilvl w:val="0"/>
          <w:numId w:val="48"/>
        </w:numPr>
        <w:tabs>
          <w:tab w:val="num" w:pos="360"/>
          <w:tab w:val="num" w:pos="1260"/>
        </w:tabs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29F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Ядерное сглаживание эмпирических распределений.</w:t>
      </w:r>
    </w:p>
    <w:p w14:paraId="047CC015" w14:textId="77777777" w:rsidR="005747CF" w:rsidRPr="009D29F8" w:rsidRDefault="005747CF" w:rsidP="003D5E0A">
      <w:pPr>
        <w:numPr>
          <w:ilvl w:val="0"/>
          <w:numId w:val="48"/>
        </w:numPr>
        <w:tabs>
          <w:tab w:val="num" w:pos="360"/>
          <w:tab w:val="num" w:pos="1260"/>
        </w:tabs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29F8">
        <w:rPr>
          <w:rFonts w:ascii="Times New Roman" w:eastAsia="Times New Roman" w:hAnsi="Times New Roman"/>
          <w:sz w:val="28"/>
          <w:szCs w:val="28"/>
          <w:lang w:eastAsia="ru-RU"/>
        </w:rPr>
        <w:t xml:space="preserve"> Метод максимального правдоподобия для сгруппированных данных, цензурированных и усеченных данных.</w:t>
      </w:r>
    </w:p>
    <w:p w14:paraId="40E196EF" w14:textId="77777777" w:rsidR="005747CF" w:rsidRPr="009D29F8" w:rsidRDefault="005747CF" w:rsidP="003D5E0A">
      <w:pPr>
        <w:numPr>
          <w:ilvl w:val="0"/>
          <w:numId w:val="48"/>
        </w:numPr>
        <w:tabs>
          <w:tab w:val="num" w:pos="360"/>
          <w:tab w:val="num" w:pos="1260"/>
        </w:tabs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29F8">
        <w:rPr>
          <w:rFonts w:ascii="Times New Roman" w:eastAsia="Times New Roman" w:hAnsi="Times New Roman"/>
          <w:sz w:val="28"/>
          <w:szCs w:val="28"/>
          <w:lang w:eastAsia="ru-RU"/>
        </w:rPr>
        <w:t xml:space="preserve"> Информационная матрица и дельта метод.</w:t>
      </w:r>
    </w:p>
    <w:p w14:paraId="2968163C" w14:textId="77777777" w:rsidR="005747CF" w:rsidRPr="009D29F8" w:rsidRDefault="005747CF" w:rsidP="003D5E0A">
      <w:pPr>
        <w:numPr>
          <w:ilvl w:val="0"/>
          <w:numId w:val="48"/>
        </w:numPr>
        <w:tabs>
          <w:tab w:val="num" w:pos="360"/>
          <w:tab w:val="num" w:pos="1260"/>
        </w:tabs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29F8">
        <w:rPr>
          <w:rFonts w:ascii="Times New Roman" w:eastAsia="Times New Roman" w:hAnsi="Times New Roman"/>
          <w:sz w:val="28"/>
          <w:szCs w:val="28"/>
          <w:lang w:eastAsia="ru-RU"/>
        </w:rPr>
        <w:t xml:space="preserve"> Графическое сравнение данных с функцией плотности и теоретической функцией распределения.</w:t>
      </w:r>
    </w:p>
    <w:p w14:paraId="1929B33F" w14:textId="45EEE516" w:rsidR="005747CF" w:rsidRPr="009D29F8" w:rsidRDefault="005747CF" w:rsidP="003D5E0A">
      <w:pPr>
        <w:numPr>
          <w:ilvl w:val="0"/>
          <w:numId w:val="48"/>
        </w:numPr>
        <w:tabs>
          <w:tab w:val="num" w:pos="360"/>
          <w:tab w:val="num" w:pos="1260"/>
        </w:tabs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D29F8">
        <w:rPr>
          <w:rFonts w:ascii="Times New Roman" w:eastAsia="Times New Roman" w:hAnsi="Times New Roman"/>
          <w:sz w:val="28"/>
          <w:szCs w:val="28"/>
          <w:lang w:eastAsia="ru-RU"/>
        </w:rPr>
        <w:t>Критерий Шварца – Байеса</w:t>
      </w:r>
    </w:p>
    <w:p w14:paraId="3A558589" w14:textId="77777777" w:rsidR="001468F3" w:rsidRDefault="001468F3" w:rsidP="00F445CF">
      <w:pPr>
        <w:overflowPunct w:val="0"/>
        <w:autoSpaceDE w:val="0"/>
        <w:autoSpaceDN w:val="0"/>
        <w:adjustRightInd w:val="0"/>
        <w:spacing w:line="360" w:lineRule="auto"/>
        <w:ind w:firstLine="72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5F150E09" w14:textId="772B5803" w:rsidR="00AB535A" w:rsidRPr="001468F3" w:rsidRDefault="0071424B" w:rsidP="001468F3">
      <w:pPr>
        <w:overflowPunct w:val="0"/>
        <w:autoSpaceDE w:val="0"/>
        <w:autoSpaceDN w:val="0"/>
        <w:adjustRightInd w:val="0"/>
        <w:spacing w:line="360" w:lineRule="auto"/>
        <w:ind w:firstLine="72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D4601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</w:t>
      </w:r>
      <w:r w:rsidR="00D1410D" w:rsidRPr="00D4601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ример экзаменационного билета</w:t>
      </w:r>
    </w:p>
    <w:p w14:paraId="641077E5" w14:textId="77777777" w:rsidR="00AB535A" w:rsidRPr="00AA2989" w:rsidRDefault="00AB535A" w:rsidP="00AB535A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AA2989">
        <w:rPr>
          <w:rFonts w:ascii="Times New Roman" w:hAnsi="Times New Roman"/>
          <w:b/>
          <w:bCs/>
        </w:rPr>
        <w:t xml:space="preserve">Федеральное государственное образовательное бюджетное учреждение </w:t>
      </w:r>
    </w:p>
    <w:p w14:paraId="66D470D1" w14:textId="77777777" w:rsidR="00AB535A" w:rsidRPr="00AA2989" w:rsidRDefault="00AB535A" w:rsidP="00AB535A">
      <w:pPr>
        <w:spacing w:after="240"/>
        <w:jc w:val="center"/>
        <w:rPr>
          <w:rFonts w:ascii="Times New Roman" w:hAnsi="Times New Roman"/>
          <w:b/>
          <w:bCs/>
        </w:rPr>
      </w:pPr>
      <w:r w:rsidRPr="00AA2989">
        <w:rPr>
          <w:rFonts w:ascii="Times New Roman" w:hAnsi="Times New Roman"/>
          <w:b/>
          <w:bCs/>
        </w:rPr>
        <w:t>высшего образования</w:t>
      </w:r>
    </w:p>
    <w:p w14:paraId="7EF8FFF4" w14:textId="77777777" w:rsidR="00AB535A" w:rsidRPr="00AA2989" w:rsidRDefault="00AB535A" w:rsidP="00AB535A">
      <w:pPr>
        <w:jc w:val="center"/>
        <w:rPr>
          <w:rFonts w:ascii="Times New Roman" w:eastAsia="Arial Unicode MS" w:hAnsi="Times New Roman"/>
          <w:b/>
          <w:bCs/>
        </w:rPr>
      </w:pPr>
      <w:r w:rsidRPr="00AA2989">
        <w:rPr>
          <w:rFonts w:ascii="Times New Roman" w:hAnsi="Times New Roman"/>
          <w:b/>
          <w:bCs/>
        </w:rPr>
        <w:t xml:space="preserve">«ФИНАНСОВЫЙ УНИВЕРСИТЕТ ПРИ ПРАВИТЕЛЬСТВЕ </w:t>
      </w:r>
    </w:p>
    <w:p w14:paraId="31802169" w14:textId="77777777" w:rsidR="00AB535A" w:rsidRPr="00AA2989" w:rsidRDefault="00AB535A" w:rsidP="00AB535A">
      <w:pPr>
        <w:jc w:val="center"/>
        <w:rPr>
          <w:rFonts w:ascii="Times New Roman" w:eastAsia="Arial Unicode MS" w:hAnsi="Times New Roman"/>
          <w:b/>
          <w:bCs/>
        </w:rPr>
      </w:pPr>
      <w:r w:rsidRPr="00AA2989">
        <w:rPr>
          <w:rFonts w:ascii="Times New Roman" w:hAnsi="Times New Roman"/>
          <w:b/>
          <w:bCs/>
        </w:rPr>
        <w:t>РОССИЙСКОЙ ФЕДЕРАЦИИ»</w:t>
      </w:r>
    </w:p>
    <w:p w14:paraId="1B8E9708" w14:textId="77777777" w:rsidR="00AB535A" w:rsidRPr="00AA2989" w:rsidRDefault="00AB535A" w:rsidP="00AB535A">
      <w:pPr>
        <w:spacing w:after="240"/>
        <w:jc w:val="center"/>
        <w:rPr>
          <w:rFonts w:ascii="Times New Roman" w:hAnsi="Times New Roman"/>
          <w:b/>
          <w:szCs w:val="28"/>
          <w:lang w:eastAsia="ar-SA"/>
        </w:rPr>
      </w:pPr>
      <w:r w:rsidRPr="00AA2989">
        <w:rPr>
          <w:rFonts w:ascii="Times New Roman" w:hAnsi="Times New Roman"/>
          <w:b/>
          <w:szCs w:val="28"/>
        </w:rPr>
        <w:t>(Финансовый университет)</w:t>
      </w:r>
    </w:p>
    <w:p w14:paraId="4844D83C" w14:textId="77777777" w:rsidR="00AB535A" w:rsidRDefault="00AB535A" w:rsidP="00AB535A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bCs/>
        </w:rPr>
      </w:pPr>
      <w:r>
        <w:rPr>
          <w:rStyle w:val="normaltextrun"/>
        </w:rPr>
        <w:t>Департамент математики</w:t>
      </w:r>
      <w:r>
        <w:rPr>
          <w:rStyle w:val="eop"/>
          <w:b/>
          <w:bCs/>
        </w:rPr>
        <w:t> </w:t>
      </w:r>
    </w:p>
    <w:p w14:paraId="142856D5" w14:textId="382D2645" w:rsidR="00AB535A" w:rsidRDefault="00AB535A" w:rsidP="00AB535A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bCs/>
        </w:rPr>
      </w:pPr>
      <w:r>
        <w:rPr>
          <w:rStyle w:val="eop"/>
          <w:bCs/>
        </w:rPr>
        <w:t xml:space="preserve">Дисциплина Актуарная статистика </w:t>
      </w:r>
    </w:p>
    <w:p w14:paraId="79B5A0FE" w14:textId="77777777" w:rsidR="001468F3" w:rsidRDefault="00AB535A" w:rsidP="00AB535A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bCs/>
        </w:rPr>
      </w:pPr>
      <w:r>
        <w:rPr>
          <w:rStyle w:val="eop"/>
          <w:bCs/>
        </w:rPr>
        <w:t xml:space="preserve">Факультет </w:t>
      </w:r>
      <w:r w:rsidRPr="00821418">
        <w:rPr>
          <w:rStyle w:val="eop"/>
          <w:bCs/>
        </w:rPr>
        <w:t xml:space="preserve">информационных технологий и анализа больших данных    </w:t>
      </w:r>
      <w:r>
        <w:rPr>
          <w:rStyle w:val="eop"/>
          <w:bCs/>
        </w:rPr>
        <w:t xml:space="preserve"> </w:t>
      </w:r>
    </w:p>
    <w:p w14:paraId="6A97E578" w14:textId="74BFB5FD" w:rsidR="00AB535A" w:rsidRDefault="00AB535A" w:rsidP="00AB535A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bCs/>
        </w:rPr>
      </w:pPr>
      <w:r>
        <w:rPr>
          <w:rStyle w:val="eop"/>
          <w:bCs/>
        </w:rPr>
        <w:t>Форма обучения    очная</w:t>
      </w:r>
    </w:p>
    <w:p w14:paraId="604B205B" w14:textId="07435F5D" w:rsidR="00AB535A" w:rsidRDefault="00AB535A" w:rsidP="00AB535A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  <w:bCs/>
        </w:rPr>
        <w:t>Н</w:t>
      </w:r>
      <w:r w:rsidR="001468F3">
        <w:rPr>
          <w:rStyle w:val="eop"/>
          <w:bCs/>
        </w:rPr>
        <w:t xml:space="preserve">аправление подготовки 01.03.02 </w:t>
      </w:r>
      <w:r>
        <w:rPr>
          <w:rStyle w:val="eop"/>
          <w:bCs/>
        </w:rPr>
        <w:t>Прик</w:t>
      </w:r>
      <w:r w:rsidR="001468F3">
        <w:rPr>
          <w:rStyle w:val="eop"/>
          <w:bCs/>
        </w:rPr>
        <w:t>ладная математика и информатика</w:t>
      </w:r>
    </w:p>
    <w:p w14:paraId="3D253540" w14:textId="77777777" w:rsidR="00AB535A" w:rsidRDefault="00AB535A" w:rsidP="00AB535A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Профиль Анализ данных и принятие решений в экономике и финансах</w:t>
      </w:r>
    </w:p>
    <w:p w14:paraId="6E5593B5" w14:textId="26288751" w:rsidR="00AB535A" w:rsidRDefault="00AB535A" w:rsidP="00AB535A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</w:rPr>
      </w:pPr>
      <w:proofErr w:type="gramStart"/>
      <w:r w:rsidRPr="00AB535A">
        <w:rPr>
          <w:rStyle w:val="normaltextrun"/>
        </w:rPr>
        <w:t>Учебный</w:t>
      </w:r>
      <w:r w:rsidR="00E92A0C">
        <w:rPr>
          <w:rStyle w:val="normaltextrun"/>
        </w:rPr>
        <w:t xml:space="preserve">  </w:t>
      </w:r>
      <w:r w:rsidR="001468F3">
        <w:rPr>
          <w:rStyle w:val="normaltextrun"/>
        </w:rPr>
        <w:t>год</w:t>
      </w:r>
      <w:proofErr w:type="gramEnd"/>
      <w:r w:rsidR="001468F3">
        <w:rPr>
          <w:rStyle w:val="normaltextrun"/>
        </w:rPr>
        <w:t xml:space="preserve"> 20__/20___ семестр 7</w:t>
      </w:r>
      <w:r w:rsidRPr="00AB535A">
        <w:rPr>
          <w:rStyle w:val="normaltextrun"/>
        </w:rPr>
        <w:tab/>
      </w:r>
    </w:p>
    <w:p w14:paraId="39A4B7A2" w14:textId="77777777" w:rsidR="00AB535A" w:rsidRPr="00AB535A" w:rsidRDefault="00AB535A" w:rsidP="00AB535A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</w:rPr>
      </w:pPr>
    </w:p>
    <w:p w14:paraId="2A0FC75C" w14:textId="7F25A1D5" w:rsidR="008816D4" w:rsidRPr="00654C88" w:rsidRDefault="008816D4" w:rsidP="008816D4">
      <w:pPr>
        <w:spacing w:line="360" w:lineRule="auto"/>
        <w:ind w:firstLine="709"/>
        <w:jc w:val="both"/>
        <w:rPr>
          <w:rFonts w:ascii="Times New Roman" w:eastAsia="Batang" w:hAnsi="Times New Roman"/>
          <w:bCs/>
          <w:sz w:val="28"/>
          <w:szCs w:val="28"/>
          <w:lang w:eastAsia="ko-KR"/>
        </w:rPr>
      </w:pPr>
      <w:r w:rsidRPr="00654C88">
        <w:rPr>
          <w:rFonts w:ascii="Times New Roman" w:eastAsia="Batang" w:hAnsi="Times New Roman"/>
          <w:b/>
          <w:color w:val="000000"/>
          <w:sz w:val="28"/>
          <w:szCs w:val="28"/>
          <w:lang w:eastAsia="ko-KR"/>
        </w:rPr>
        <w:t>Задача 1</w:t>
      </w:r>
      <w:r w:rsidRPr="00654C88">
        <w:rPr>
          <w:rFonts w:ascii="Times New Roman" w:eastAsia="Batang" w:hAnsi="Times New Roman"/>
          <w:bCs/>
          <w:color w:val="000000"/>
          <w:sz w:val="28"/>
          <w:szCs w:val="28"/>
          <w:lang w:eastAsia="ko-KR"/>
        </w:rPr>
        <w:t>.</w:t>
      </w:r>
      <w:r w:rsidRPr="00654C88">
        <w:rPr>
          <w:rFonts w:ascii="Times New Roman" w:eastAsia="Batang" w:hAnsi="Times New Roman"/>
          <w:bCs/>
          <w:color w:val="FF0000"/>
          <w:sz w:val="28"/>
          <w:szCs w:val="28"/>
          <w:lang w:eastAsia="ko-KR"/>
        </w:rPr>
        <w:t xml:space="preserve"> </w:t>
      </w:r>
      <w:r w:rsidRPr="00654C88">
        <w:rPr>
          <w:rFonts w:ascii="Times New Roman" w:eastAsia="Batang" w:hAnsi="Times New Roman"/>
          <w:sz w:val="28"/>
          <w:szCs w:val="28"/>
          <w:lang w:eastAsia="ko-KR"/>
        </w:rPr>
        <w:t>(10 баллов)</w:t>
      </w:r>
      <w:r w:rsidRPr="00654C88">
        <w:rPr>
          <w:rFonts w:ascii="Times New Roman" w:eastAsia="Batang" w:hAnsi="Times New Roman"/>
          <w:bCs/>
          <w:sz w:val="28"/>
          <w:szCs w:val="28"/>
          <w:lang w:eastAsia="ko-KR"/>
        </w:rPr>
        <w:t xml:space="preserve"> Величина убытков имеет экспоненциальное распределение с параметром 0,1. Страховая компания установила верхний предел своей ответственности </w:t>
      </w:r>
      <m:oMath>
        <m:r>
          <w:rPr>
            <w:rFonts w:ascii="Cambria Math" w:eastAsia="Batang" w:hAnsi="Cambria Math"/>
            <w:sz w:val="28"/>
            <w:szCs w:val="28"/>
            <w:lang w:eastAsia="ko-KR"/>
          </w:rPr>
          <m:t>70</m:t>
        </m:r>
      </m:oMath>
      <w:r w:rsidRPr="00654C88">
        <w:rPr>
          <w:rFonts w:ascii="Times New Roman" w:eastAsia="Batang" w:hAnsi="Times New Roman"/>
          <w:bCs/>
          <w:sz w:val="28"/>
          <w:szCs w:val="28"/>
          <w:lang w:eastAsia="ko-KR"/>
        </w:rPr>
        <w:t xml:space="preserve"> </w:t>
      </w:r>
      <w:r w:rsidRPr="00654C88">
        <w:rPr>
          <w:rFonts w:ascii="Times New Roman" w:eastAsia="Batang" w:hAnsi="Times New Roman"/>
          <w:bCs/>
          <w:sz w:val="28"/>
          <w:szCs w:val="28"/>
          <w:lang w:val="en-US" w:eastAsia="ko-KR"/>
        </w:rPr>
        <w:t>y</w:t>
      </w:r>
      <w:r w:rsidRPr="00654C88">
        <w:rPr>
          <w:rFonts w:ascii="Times New Roman" w:eastAsia="Batang" w:hAnsi="Times New Roman"/>
          <w:bCs/>
          <w:sz w:val="28"/>
          <w:szCs w:val="28"/>
          <w:lang w:eastAsia="ko-KR"/>
        </w:rPr>
        <w:t>.</w:t>
      </w:r>
      <w:r w:rsidRPr="00654C88">
        <w:rPr>
          <w:rFonts w:ascii="Times New Roman" w:eastAsia="Batang" w:hAnsi="Times New Roman"/>
          <w:bCs/>
          <w:sz w:val="28"/>
          <w:szCs w:val="28"/>
          <w:lang w:val="en-US" w:eastAsia="ko-KR"/>
        </w:rPr>
        <w:t>e</w:t>
      </w:r>
      <w:r w:rsidRPr="00654C88">
        <w:rPr>
          <w:rFonts w:ascii="Times New Roman" w:eastAsia="Batang" w:hAnsi="Times New Roman"/>
          <w:bCs/>
          <w:sz w:val="28"/>
          <w:szCs w:val="28"/>
          <w:lang w:eastAsia="ko-KR"/>
        </w:rPr>
        <w:t>. Найти средний размер выплат компании по одному страховому случаю.</w:t>
      </w:r>
    </w:p>
    <w:p w14:paraId="3A5FDE9A" w14:textId="77777777" w:rsidR="008816D4" w:rsidRPr="00654C88" w:rsidRDefault="008816D4" w:rsidP="008816D4">
      <w:pPr>
        <w:tabs>
          <w:tab w:val="left" w:pos="933"/>
          <w:tab w:val="left" w:pos="1853"/>
          <w:tab w:val="left" w:pos="2778"/>
          <w:tab w:val="left" w:pos="3707"/>
          <w:tab w:val="left" w:pos="4727"/>
          <w:tab w:val="left" w:pos="5567"/>
          <w:tab w:val="left" w:pos="6407"/>
          <w:tab w:val="left" w:pos="7247"/>
          <w:tab w:val="left" w:pos="8087"/>
        </w:tabs>
        <w:spacing w:line="360" w:lineRule="auto"/>
        <w:ind w:firstLine="709"/>
        <w:jc w:val="both"/>
        <w:rPr>
          <w:rFonts w:ascii="Times New Roman" w:eastAsia="Batang" w:hAnsi="Times New Roman"/>
          <w:iCs/>
          <w:sz w:val="28"/>
          <w:szCs w:val="28"/>
          <w:lang w:eastAsia="ko-KR"/>
        </w:rPr>
      </w:pPr>
      <w:r w:rsidRPr="00654C88">
        <w:rPr>
          <w:rFonts w:ascii="Times New Roman" w:eastAsia="Batang" w:hAnsi="Times New Roman"/>
          <w:b/>
          <w:color w:val="000000"/>
          <w:sz w:val="28"/>
          <w:szCs w:val="28"/>
          <w:lang w:eastAsia="ko-KR"/>
        </w:rPr>
        <w:t>Задача 2.</w:t>
      </w:r>
      <w:r w:rsidRPr="00654C88">
        <w:rPr>
          <w:rFonts w:ascii="Times New Roman" w:eastAsia="Batang" w:hAnsi="Times New Roman"/>
          <w:color w:val="000000"/>
          <w:sz w:val="28"/>
          <w:szCs w:val="28"/>
          <w:lang w:eastAsia="ko-KR"/>
        </w:rPr>
        <w:t xml:space="preserve"> </w:t>
      </w:r>
      <w:r w:rsidRPr="00654C88">
        <w:rPr>
          <w:rFonts w:ascii="Times New Roman" w:eastAsia="Batang" w:hAnsi="Times New Roman"/>
          <w:sz w:val="28"/>
          <w:szCs w:val="28"/>
          <w:lang w:eastAsia="ko-KR"/>
        </w:rPr>
        <w:t>(1</w:t>
      </w:r>
      <w:r>
        <w:rPr>
          <w:rFonts w:ascii="Times New Roman" w:eastAsia="Batang" w:hAnsi="Times New Roman"/>
          <w:sz w:val="28"/>
          <w:szCs w:val="28"/>
          <w:lang w:eastAsia="ko-KR"/>
        </w:rPr>
        <w:t>0</w:t>
      </w:r>
      <w:r w:rsidRPr="00654C88">
        <w:rPr>
          <w:rFonts w:ascii="Times New Roman" w:eastAsia="Batang" w:hAnsi="Times New Roman"/>
          <w:sz w:val="28"/>
          <w:szCs w:val="28"/>
          <w:lang w:eastAsia="ko-KR"/>
        </w:rPr>
        <w:t xml:space="preserve"> баллов) </w:t>
      </w:r>
      <w:r w:rsidRPr="00654C88">
        <w:rPr>
          <w:rFonts w:ascii="Times New Roman" w:eastAsia="Batang" w:hAnsi="Times New Roman"/>
          <w:iCs/>
          <w:sz w:val="28"/>
          <w:szCs w:val="28"/>
          <w:lang w:eastAsia="ko-KR"/>
        </w:rPr>
        <w:t xml:space="preserve">Для независимых случайных величин </w:t>
      </w:r>
      <m:oMath>
        <m:r>
          <w:rPr>
            <w:rFonts w:ascii="Cambria Math" w:eastAsia="Batang" w:hAnsi="Cambria Math"/>
            <w:sz w:val="28"/>
            <w:szCs w:val="28"/>
            <w:lang w:eastAsia="ko-KR"/>
          </w:rPr>
          <m:t>ξ</m:t>
        </m:r>
      </m:oMath>
      <w:r w:rsidRPr="00654C88">
        <w:rPr>
          <w:rFonts w:ascii="Times New Roman" w:eastAsia="Batang" w:hAnsi="Times New Roman"/>
          <w:iCs/>
          <w:sz w:val="28"/>
          <w:szCs w:val="28"/>
          <w:lang w:eastAsia="ko-KR"/>
        </w:rPr>
        <w:t xml:space="preserve">, </w:t>
      </w:r>
      <m:oMath>
        <m:r>
          <w:rPr>
            <w:rFonts w:ascii="Cambria Math" w:eastAsia="Batang" w:hAnsi="Cambria Math"/>
            <w:sz w:val="28"/>
            <w:szCs w:val="28"/>
            <w:lang w:eastAsia="ko-KR"/>
          </w:rPr>
          <m:t>η</m:t>
        </m:r>
      </m:oMath>
      <w:r w:rsidRPr="00654C88">
        <w:rPr>
          <w:rFonts w:ascii="Times New Roman" w:eastAsia="Batang" w:hAnsi="Times New Roman"/>
          <w:iCs/>
          <w:sz w:val="28"/>
          <w:szCs w:val="28"/>
          <w:lang w:eastAsia="ko-KR"/>
        </w:rPr>
        <w:t xml:space="preserve"> известно, что</w:t>
      </w:r>
    </w:p>
    <w:p w14:paraId="0AEB8D0B" w14:textId="77777777" w:rsidR="008816D4" w:rsidRPr="00654C88" w:rsidRDefault="002A56E7" w:rsidP="008816D4">
      <w:pPr>
        <w:tabs>
          <w:tab w:val="left" w:pos="933"/>
          <w:tab w:val="left" w:pos="1853"/>
          <w:tab w:val="left" w:pos="2778"/>
          <w:tab w:val="left" w:pos="3707"/>
          <w:tab w:val="left" w:pos="4727"/>
          <w:tab w:val="left" w:pos="5567"/>
          <w:tab w:val="left" w:pos="6407"/>
          <w:tab w:val="left" w:pos="7247"/>
          <w:tab w:val="left" w:pos="8087"/>
        </w:tabs>
        <w:spacing w:line="360" w:lineRule="auto"/>
        <w:ind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m:oMath>
        <m:sSub>
          <m:sSubPr>
            <m:ctrlPr>
              <w:rPr>
                <w:rFonts w:ascii="Cambria Math" w:eastAsia="Batang" w:hAnsi="Cambria Math"/>
                <w:i/>
                <w:iCs/>
                <w:sz w:val="28"/>
                <w:szCs w:val="28"/>
                <w:lang w:eastAsia="ko-KR"/>
              </w:rPr>
            </m:ctrlPr>
          </m:sSubPr>
          <m:e>
            <m:r>
              <w:rPr>
                <w:rFonts w:ascii="Cambria Math" w:eastAsia="Batang" w:hAnsi="Cambria Math"/>
                <w:sz w:val="28"/>
                <w:szCs w:val="28"/>
                <w:lang w:val="en-US" w:eastAsia="ko-KR"/>
              </w:rPr>
              <m:t>ψ</m:t>
            </m:r>
          </m:e>
          <m:sub>
            <m:r>
              <w:rPr>
                <w:rFonts w:ascii="Cambria Math" w:eastAsia="Batang" w:hAnsi="Cambria Math"/>
                <w:sz w:val="28"/>
                <w:szCs w:val="28"/>
                <w:lang w:eastAsia="ko-KR"/>
              </w:rPr>
              <m:t>ξ</m:t>
            </m:r>
          </m:sub>
        </m:sSub>
        <m:d>
          <m:dPr>
            <m:ctrlPr>
              <w:rPr>
                <w:rFonts w:ascii="Cambria Math" w:eastAsia="Batang" w:hAnsi="Cambria Math"/>
                <w:i/>
                <w:iCs/>
                <w:sz w:val="28"/>
                <w:szCs w:val="28"/>
                <w:lang w:eastAsia="ko-KR"/>
              </w:rPr>
            </m:ctrlPr>
          </m:dPr>
          <m:e>
            <m:r>
              <w:rPr>
                <w:rFonts w:ascii="Cambria Math" w:eastAsia="Batang" w:hAnsi="Cambria Math"/>
                <w:sz w:val="28"/>
                <w:szCs w:val="28"/>
                <w:lang w:eastAsia="ko-KR"/>
              </w:rPr>
              <m:t>t</m:t>
            </m:r>
          </m:e>
        </m:d>
        <m:r>
          <w:rPr>
            <w:rFonts w:ascii="Cambria Math" w:eastAsia="Batang" w:hAnsi="Cambria Math"/>
            <w:sz w:val="28"/>
            <w:szCs w:val="28"/>
            <w:lang w:eastAsia="ko-KR"/>
          </w:rPr>
          <m:t>=</m:t>
        </m:r>
        <m:sSup>
          <m:sSupPr>
            <m:ctrlPr>
              <w:rPr>
                <w:rFonts w:ascii="Cambria Math" w:eastAsia="Batang" w:hAnsi="Cambria Math"/>
                <w:i/>
                <w:iCs/>
                <w:sz w:val="28"/>
                <w:szCs w:val="28"/>
                <w:lang w:eastAsia="ko-KR"/>
              </w:rPr>
            </m:ctrlPr>
          </m:sSupPr>
          <m:e>
            <m:r>
              <w:rPr>
                <w:rFonts w:ascii="Cambria Math" w:eastAsia="Batang" w:hAnsi="Cambria Math"/>
                <w:sz w:val="28"/>
                <w:szCs w:val="28"/>
                <w:lang w:eastAsia="ko-KR"/>
              </w:rPr>
              <m:t>e</m:t>
            </m:r>
          </m:e>
          <m:sup>
            <m:sSup>
              <m:sSupPr>
                <m:ctrlPr>
                  <w:rPr>
                    <w:rFonts w:ascii="Cambria Math" w:eastAsia="Batang" w:hAnsi="Cambria Math"/>
                    <w:i/>
                    <w:iCs/>
                    <w:sz w:val="28"/>
                    <w:szCs w:val="28"/>
                    <w:lang w:eastAsia="ko-KR"/>
                  </w:rPr>
                </m:ctrlPr>
              </m:sSupPr>
              <m:e>
                <m:r>
                  <w:rPr>
                    <w:rFonts w:ascii="Cambria Math" w:eastAsia="Batang" w:hAnsi="Cambria Math"/>
                    <w:sz w:val="28"/>
                    <w:szCs w:val="28"/>
                    <w:lang w:eastAsia="ko-KR"/>
                  </w:rPr>
                  <m:t>t</m:t>
                </m:r>
              </m:e>
              <m:sup>
                <m:r>
                  <w:rPr>
                    <w:rFonts w:ascii="Cambria Math" w:eastAsia="Batang" w:hAnsi="Cambria Math"/>
                    <w:sz w:val="28"/>
                    <w:szCs w:val="28"/>
                    <w:lang w:eastAsia="ko-KR"/>
                  </w:rPr>
                  <m:t>2</m:t>
                </m:r>
              </m:sup>
            </m:sSup>
            <m:r>
              <w:rPr>
                <w:rFonts w:ascii="Cambria Math" w:eastAsia="Batang" w:hAnsi="Cambria Math"/>
                <w:sz w:val="28"/>
                <w:szCs w:val="28"/>
                <w:lang w:eastAsia="ko-KR"/>
              </w:rPr>
              <m:t>+2t</m:t>
            </m:r>
          </m:sup>
        </m:sSup>
      </m:oMath>
      <w:r w:rsidR="008816D4" w:rsidRPr="00654C88">
        <w:rPr>
          <w:rFonts w:ascii="Times New Roman" w:eastAsia="Batang" w:hAnsi="Times New Roman"/>
          <w:sz w:val="28"/>
          <w:szCs w:val="28"/>
          <w:lang w:eastAsia="ko-KR"/>
        </w:rPr>
        <w:t xml:space="preserve">, </w:t>
      </w:r>
      <m:oMath>
        <m:sSub>
          <m:sSubPr>
            <m:ctrlPr>
              <w:rPr>
                <w:rFonts w:ascii="Cambria Math" w:eastAsia="Batang" w:hAnsi="Cambria Math"/>
                <w:i/>
                <w:iCs/>
                <w:sz w:val="28"/>
                <w:szCs w:val="28"/>
                <w:lang w:eastAsia="ko-KR"/>
              </w:rPr>
            </m:ctrlPr>
          </m:sSubPr>
          <m:e>
            <m:r>
              <w:rPr>
                <w:rFonts w:ascii="Cambria Math" w:eastAsia="Batang" w:hAnsi="Cambria Math"/>
                <w:sz w:val="28"/>
                <w:szCs w:val="28"/>
                <w:lang w:val="en-US" w:eastAsia="ko-KR"/>
              </w:rPr>
              <m:t>ψ</m:t>
            </m:r>
          </m:e>
          <m:sub>
            <m:r>
              <w:rPr>
                <w:rFonts w:ascii="Cambria Math" w:eastAsia="Batang" w:hAnsi="Cambria Math"/>
                <w:sz w:val="28"/>
                <w:szCs w:val="28"/>
                <w:lang w:eastAsia="ko-KR"/>
              </w:rPr>
              <m:t>η</m:t>
            </m:r>
          </m:sub>
        </m:sSub>
        <m:d>
          <m:dPr>
            <m:ctrlPr>
              <w:rPr>
                <w:rFonts w:ascii="Cambria Math" w:eastAsia="Batang" w:hAnsi="Cambria Math"/>
                <w:i/>
                <w:iCs/>
                <w:sz w:val="28"/>
                <w:szCs w:val="28"/>
                <w:lang w:eastAsia="ko-KR"/>
              </w:rPr>
            </m:ctrlPr>
          </m:dPr>
          <m:e>
            <m:r>
              <w:rPr>
                <w:rFonts w:ascii="Cambria Math" w:eastAsia="Batang" w:hAnsi="Cambria Math"/>
                <w:sz w:val="28"/>
                <w:szCs w:val="28"/>
                <w:lang w:eastAsia="ko-KR"/>
              </w:rPr>
              <m:t>t</m:t>
            </m:r>
          </m:e>
        </m:d>
        <m:r>
          <w:rPr>
            <w:rFonts w:ascii="Cambria Math" w:eastAsia="Batang" w:hAnsi="Cambria Math"/>
            <w:sz w:val="28"/>
            <w:szCs w:val="28"/>
            <w:lang w:eastAsia="ko-KR"/>
          </w:rPr>
          <m:t>=</m:t>
        </m:r>
        <m:sSup>
          <m:sSupPr>
            <m:ctrlPr>
              <w:rPr>
                <w:rFonts w:ascii="Cambria Math" w:eastAsia="Batang" w:hAnsi="Cambria Math"/>
                <w:i/>
                <w:iCs/>
                <w:sz w:val="28"/>
                <w:szCs w:val="28"/>
                <w:lang w:eastAsia="ko-KR"/>
              </w:rPr>
            </m:ctrlPr>
          </m:sSupPr>
          <m:e>
            <m:r>
              <w:rPr>
                <w:rFonts w:ascii="Cambria Math" w:eastAsia="Batang" w:hAnsi="Cambria Math"/>
                <w:sz w:val="28"/>
                <w:szCs w:val="28"/>
                <w:lang w:eastAsia="ko-KR"/>
              </w:rPr>
              <m:t>e</m:t>
            </m:r>
          </m:e>
          <m:sup>
            <m:sSup>
              <m:sSupPr>
                <m:ctrlPr>
                  <w:rPr>
                    <w:rFonts w:ascii="Cambria Math" w:eastAsia="Batang" w:hAnsi="Cambria Math"/>
                    <w:i/>
                    <w:iCs/>
                    <w:sz w:val="28"/>
                    <w:szCs w:val="28"/>
                    <w:lang w:eastAsia="ko-KR"/>
                  </w:rPr>
                </m:ctrlPr>
              </m:sSupPr>
              <m:e>
                <m:r>
                  <w:rPr>
                    <w:rFonts w:ascii="Cambria Math" w:eastAsia="Batang" w:hAnsi="Cambria Math"/>
                    <w:sz w:val="28"/>
                    <w:szCs w:val="28"/>
                    <w:lang w:eastAsia="ko-KR"/>
                  </w:rPr>
                  <m:t>3t</m:t>
                </m:r>
              </m:e>
              <m:sup>
                <m:r>
                  <w:rPr>
                    <w:rFonts w:ascii="Cambria Math" w:eastAsia="Batang" w:hAnsi="Cambria Math"/>
                    <w:sz w:val="28"/>
                    <w:szCs w:val="28"/>
                    <w:lang w:eastAsia="ko-KR"/>
                  </w:rPr>
                  <m:t>2</m:t>
                </m:r>
              </m:sup>
            </m:sSup>
            <m:r>
              <w:rPr>
                <w:rFonts w:ascii="Cambria Math" w:eastAsia="Batang" w:hAnsi="Cambria Math"/>
                <w:sz w:val="28"/>
                <w:szCs w:val="28"/>
                <w:lang w:eastAsia="ko-KR"/>
              </w:rPr>
              <m:t>+t</m:t>
            </m:r>
          </m:sup>
        </m:sSup>
      </m:oMath>
      <w:r w:rsidR="008816D4" w:rsidRPr="00654C88">
        <w:rPr>
          <w:rFonts w:ascii="Times New Roman" w:eastAsia="Batang" w:hAnsi="Times New Roman"/>
          <w:iCs/>
          <w:sz w:val="28"/>
          <w:szCs w:val="28"/>
          <w:lang w:eastAsia="ko-KR"/>
        </w:rPr>
        <w:t xml:space="preserve">. Найти ПФМ для </w:t>
      </w:r>
      <m:oMath>
        <m:r>
          <w:rPr>
            <w:rFonts w:ascii="Cambria Math" w:eastAsia="Batang" w:hAnsi="Cambria Math"/>
            <w:sz w:val="28"/>
            <w:szCs w:val="28"/>
            <w:lang w:eastAsia="ko-KR"/>
          </w:rPr>
          <m:t>ξ+2η</m:t>
        </m:r>
      </m:oMath>
      <w:r w:rsidR="008816D4" w:rsidRPr="00654C88">
        <w:rPr>
          <w:rFonts w:ascii="Times New Roman" w:eastAsia="Batang" w:hAnsi="Times New Roman"/>
          <w:iCs/>
          <w:sz w:val="28"/>
          <w:szCs w:val="28"/>
          <w:lang w:eastAsia="ko-KR"/>
        </w:rPr>
        <w:t xml:space="preserve"> и </w:t>
      </w:r>
      <m:oMath>
        <m:r>
          <w:rPr>
            <w:rFonts w:ascii="Cambria Math" w:eastAsia="Batang" w:hAnsi="Cambria Math"/>
            <w:sz w:val="28"/>
            <w:szCs w:val="28"/>
            <w:lang w:eastAsia="ko-KR"/>
          </w:rPr>
          <m:t>ξ+2η+3</m:t>
        </m:r>
      </m:oMath>
      <w:r w:rsidR="008816D4" w:rsidRPr="00654C88">
        <w:rPr>
          <w:rFonts w:ascii="Times New Roman" w:eastAsia="Batang" w:hAnsi="Times New Roman"/>
          <w:sz w:val="28"/>
          <w:szCs w:val="28"/>
          <w:lang w:eastAsia="ko-KR"/>
        </w:rPr>
        <w:t>.</w:t>
      </w:r>
    </w:p>
    <w:p w14:paraId="098EA356" w14:textId="77777777" w:rsidR="008816D4" w:rsidRPr="00654C88" w:rsidRDefault="008816D4" w:rsidP="008816D4">
      <w:pPr>
        <w:tabs>
          <w:tab w:val="left" w:pos="933"/>
          <w:tab w:val="left" w:pos="1853"/>
          <w:tab w:val="left" w:pos="2778"/>
          <w:tab w:val="left" w:pos="3707"/>
          <w:tab w:val="left" w:pos="4727"/>
          <w:tab w:val="left" w:pos="5567"/>
          <w:tab w:val="left" w:pos="6407"/>
          <w:tab w:val="left" w:pos="7247"/>
          <w:tab w:val="left" w:pos="8087"/>
        </w:tabs>
        <w:spacing w:line="360" w:lineRule="auto"/>
        <w:ind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654C88">
        <w:rPr>
          <w:rFonts w:ascii="Times New Roman" w:eastAsia="Batang" w:hAnsi="Times New Roman"/>
          <w:b/>
          <w:color w:val="000000"/>
          <w:sz w:val="28"/>
          <w:szCs w:val="28"/>
          <w:lang w:eastAsia="ko-KR"/>
        </w:rPr>
        <w:t>Задача 3.</w:t>
      </w:r>
      <w:r w:rsidRPr="00654C88">
        <w:rPr>
          <w:rFonts w:ascii="Times New Roman" w:eastAsia="Batang" w:hAnsi="Times New Roman"/>
          <w:sz w:val="28"/>
          <w:szCs w:val="28"/>
          <w:lang w:eastAsia="ko-KR"/>
        </w:rPr>
        <w:t xml:space="preserve"> (1</w:t>
      </w:r>
      <w:r>
        <w:rPr>
          <w:rFonts w:ascii="Times New Roman" w:eastAsia="Batang" w:hAnsi="Times New Roman"/>
          <w:sz w:val="28"/>
          <w:szCs w:val="28"/>
          <w:lang w:eastAsia="ko-KR"/>
        </w:rPr>
        <w:t>0</w:t>
      </w:r>
      <w:r w:rsidRPr="00654C88">
        <w:rPr>
          <w:rFonts w:ascii="Times New Roman" w:eastAsia="Batang" w:hAnsi="Times New Roman"/>
          <w:sz w:val="28"/>
          <w:szCs w:val="28"/>
          <w:lang w:eastAsia="ko-KR"/>
        </w:rPr>
        <w:t xml:space="preserve"> баллов) Данные о выплатах содержатся в таблице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8816D4" w:rsidRPr="00654C88" w14:paraId="34321D96" w14:textId="77777777" w:rsidTr="001468F3">
        <w:tc>
          <w:tcPr>
            <w:tcW w:w="4672" w:type="dxa"/>
          </w:tcPr>
          <w:p w14:paraId="401CC088" w14:textId="77777777" w:rsidR="008816D4" w:rsidRPr="00654C88" w:rsidRDefault="008816D4" w:rsidP="001468F3">
            <w:pPr>
              <w:tabs>
                <w:tab w:val="left" w:pos="933"/>
                <w:tab w:val="left" w:pos="1853"/>
                <w:tab w:val="left" w:pos="2778"/>
                <w:tab w:val="left" w:pos="3707"/>
                <w:tab w:val="left" w:pos="4727"/>
                <w:tab w:val="left" w:pos="5567"/>
                <w:tab w:val="left" w:pos="6407"/>
                <w:tab w:val="left" w:pos="7247"/>
                <w:tab w:val="left" w:pos="8087"/>
              </w:tabs>
              <w:spacing w:line="360" w:lineRule="auto"/>
              <w:ind w:firstLine="709"/>
              <w:jc w:val="center"/>
              <w:rPr>
                <w:rFonts w:ascii="Times New Roman" w:eastAsia="Batang" w:hAnsi="Times New Roman"/>
                <w:sz w:val="28"/>
                <w:szCs w:val="28"/>
                <w:lang w:eastAsia="ko-KR"/>
              </w:rPr>
            </w:pPr>
            <w:r w:rsidRPr="00654C88">
              <w:rPr>
                <w:rFonts w:ascii="Times New Roman" w:eastAsia="Batang" w:hAnsi="Times New Roman"/>
                <w:sz w:val="28"/>
                <w:szCs w:val="28"/>
                <w:lang w:eastAsia="ko-KR"/>
              </w:rPr>
              <w:t>Диапазон выплат</w:t>
            </w:r>
          </w:p>
        </w:tc>
        <w:tc>
          <w:tcPr>
            <w:tcW w:w="4673" w:type="dxa"/>
          </w:tcPr>
          <w:p w14:paraId="2A12F447" w14:textId="77777777" w:rsidR="008816D4" w:rsidRPr="00654C88" w:rsidRDefault="008816D4" w:rsidP="001468F3">
            <w:pPr>
              <w:tabs>
                <w:tab w:val="left" w:pos="933"/>
                <w:tab w:val="left" w:pos="1853"/>
                <w:tab w:val="left" w:pos="2778"/>
                <w:tab w:val="left" w:pos="3707"/>
                <w:tab w:val="left" w:pos="4727"/>
                <w:tab w:val="left" w:pos="5567"/>
                <w:tab w:val="left" w:pos="6407"/>
                <w:tab w:val="left" w:pos="7247"/>
                <w:tab w:val="left" w:pos="8087"/>
              </w:tabs>
              <w:spacing w:line="360" w:lineRule="auto"/>
              <w:ind w:firstLine="709"/>
              <w:jc w:val="center"/>
              <w:rPr>
                <w:rFonts w:ascii="Times New Roman" w:eastAsia="Batang" w:hAnsi="Times New Roman"/>
                <w:sz w:val="28"/>
                <w:szCs w:val="28"/>
                <w:lang w:eastAsia="ko-KR"/>
              </w:rPr>
            </w:pPr>
            <w:r w:rsidRPr="00654C88">
              <w:rPr>
                <w:rFonts w:ascii="Times New Roman" w:eastAsia="Batang" w:hAnsi="Times New Roman"/>
                <w:sz w:val="28"/>
                <w:szCs w:val="28"/>
                <w:lang w:eastAsia="ko-KR"/>
              </w:rPr>
              <w:t>Число выплат</w:t>
            </w:r>
          </w:p>
        </w:tc>
      </w:tr>
      <w:tr w:rsidR="008816D4" w:rsidRPr="00654C88" w14:paraId="23DB88D1" w14:textId="77777777" w:rsidTr="001468F3">
        <w:tc>
          <w:tcPr>
            <w:tcW w:w="4672" w:type="dxa"/>
          </w:tcPr>
          <w:p w14:paraId="01A5DC83" w14:textId="77777777" w:rsidR="008816D4" w:rsidRPr="00654C88" w:rsidRDefault="008816D4" w:rsidP="001468F3">
            <w:pPr>
              <w:tabs>
                <w:tab w:val="left" w:pos="933"/>
                <w:tab w:val="left" w:pos="1853"/>
                <w:tab w:val="left" w:pos="2778"/>
                <w:tab w:val="left" w:pos="3707"/>
                <w:tab w:val="left" w:pos="4727"/>
                <w:tab w:val="left" w:pos="5567"/>
                <w:tab w:val="left" w:pos="6407"/>
                <w:tab w:val="left" w:pos="7247"/>
                <w:tab w:val="left" w:pos="8087"/>
              </w:tabs>
              <w:spacing w:line="360" w:lineRule="auto"/>
              <w:ind w:firstLine="709"/>
              <w:jc w:val="center"/>
              <w:rPr>
                <w:rFonts w:ascii="Times New Roman" w:eastAsia="Batang" w:hAnsi="Times New Roman"/>
                <w:sz w:val="28"/>
                <w:szCs w:val="28"/>
                <w:lang w:val="en-US" w:eastAsia="ko-KR"/>
              </w:rPr>
            </w:pPr>
            <w:r w:rsidRPr="00654C88">
              <w:rPr>
                <w:rFonts w:ascii="Times New Roman" w:eastAsia="Batang" w:hAnsi="Times New Roman"/>
                <w:sz w:val="28"/>
                <w:szCs w:val="28"/>
                <w:lang w:eastAsia="ko-KR"/>
              </w:rPr>
              <w:t>0-500</w:t>
            </w:r>
          </w:p>
        </w:tc>
        <w:tc>
          <w:tcPr>
            <w:tcW w:w="4673" w:type="dxa"/>
          </w:tcPr>
          <w:p w14:paraId="530938F9" w14:textId="77777777" w:rsidR="008816D4" w:rsidRPr="00654C88" w:rsidRDefault="008816D4" w:rsidP="001468F3">
            <w:pPr>
              <w:tabs>
                <w:tab w:val="left" w:pos="933"/>
                <w:tab w:val="left" w:pos="1853"/>
                <w:tab w:val="left" w:pos="2778"/>
                <w:tab w:val="left" w:pos="3707"/>
                <w:tab w:val="left" w:pos="4727"/>
                <w:tab w:val="left" w:pos="5567"/>
                <w:tab w:val="left" w:pos="6407"/>
                <w:tab w:val="left" w:pos="7247"/>
                <w:tab w:val="left" w:pos="8087"/>
              </w:tabs>
              <w:spacing w:line="360" w:lineRule="auto"/>
              <w:ind w:firstLine="709"/>
              <w:jc w:val="center"/>
              <w:rPr>
                <w:rFonts w:ascii="Times New Roman" w:eastAsia="Batang" w:hAnsi="Times New Roman"/>
                <w:sz w:val="28"/>
                <w:szCs w:val="28"/>
                <w:lang w:val="en-US" w:eastAsia="ko-KR"/>
              </w:rPr>
            </w:pPr>
            <w:r w:rsidRPr="00654C88">
              <w:rPr>
                <w:rFonts w:ascii="Times New Roman" w:eastAsia="Batang" w:hAnsi="Times New Roman"/>
                <w:sz w:val="28"/>
                <w:szCs w:val="28"/>
                <w:lang w:val="en-US" w:eastAsia="ko-KR"/>
              </w:rPr>
              <w:t>200</w:t>
            </w:r>
          </w:p>
        </w:tc>
      </w:tr>
      <w:tr w:rsidR="008816D4" w:rsidRPr="00654C88" w14:paraId="02EAB200" w14:textId="77777777" w:rsidTr="001468F3">
        <w:tc>
          <w:tcPr>
            <w:tcW w:w="4672" w:type="dxa"/>
          </w:tcPr>
          <w:p w14:paraId="381C8F7F" w14:textId="77777777" w:rsidR="008816D4" w:rsidRPr="00654C88" w:rsidRDefault="008816D4" w:rsidP="001468F3">
            <w:pPr>
              <w:tabs>
                <w:tab w:val="left" w:pos="933"/>
                <w:tab w:val="left" w:pos="1853"/>
                <w:tab w:val="left" w:pos="2778"/>
                <w:tab w:val="left" w:pos="3707"/>
                <w:tab w:val="left" w:pos="4727"/>
                <w:tab w:val="left" w:pos="5567"/>
                <w:tab w:val="left" w:pos="6407"/>
                <w:tab w:val="left" w:pos="7247"/>
                <w:tab w:val="left" w:pos="8087"/>
              </w:tabs>
              <w:spacing w:line="360" w:lineRule="auto"/>
              <w:ind w:firstLine="709"/>
              <w:jc w:val="center"/>
              <w:rPr>
                <w:rFonts w:ascii="Times New Roman" w:eastAsia="Batang" w:hAnsi="Times New Roman"/>
                <w:sz w:val="28"/>
                <w:szCs w:val="28"/>
                <w:lang w:eastAsia="ko-KR"/>
              </w:rPr>
            </w:pPr>
            <w:r w:rsidRPr="00654C88">
              <w:rPr>
                <w:rFonts w:ascii="Times New Roman" w:eastAsia="Batang" w:hAnsi="Times New Roman"/>
                <w:sz w:val="28"/>
                <w:szCs w:val="28"/>
                <w:lang w:eastAsia="ko-KR"/>
              </w:rPr>
              <w:t>500-1000</w:t>
            </w:r>
          </w:p>
        </w:tc>
        <w:tc>
          <w:tcPr>
            <w:tcW w:w="4673" w:type="dxa"/>
          </w:tcPr>
          <w:p w14:paraId="3AB9BF3F" w14:textId="77777777" w:rsidR="008816D4" w:rsidRPr="00654C88" w:rsidRDefault="008816D4" w:rsidP="00AB535A">
            <w:pPr>
              <w:tabs>
                <w:tab w:val="left" w:pos="933"/>
                <w:tab w:val="left" w:pos="1853"/>
                <w:tab w:val="left" w:pos="2778"/>
                <w:tab w:val="left" w:pos="3707"/>
                <w:tab w:val="left" w:pos="4727"/>
                <w:tab w:val="left" w:pos="5567"/>
                <w:tab w:val="left" w:pos="6407"/>
                <w:tab w:val="left" w:pos="7247"/>
                <w:tab w:val="left" w:pos="8087"/>
              </w:tabs>
              <w:spacing w:line="360" w:lineRule="auto"/>
              <w:ind w:firstLine="709"/>
              <w:jc w:val="center"/>
              <w:rPr>
                <w:rFonts w:ascii="Times New Roman" w:eastAsia="Batang" w:hAnsi="Times New Roman"/>
                <w:sz w:val="28"/>
                <w:szCs w:val="28"/>
                <w:lang w:val="en-US" w:eastAsia="ko-KR"/>
              </w:rPr>
            </w:pPr>
            <w:r w:rsidRPr="00654C88">
              <w:rPr>
                <w:rFonts w:ascii="Times New Roman" w:eastAsia="Batang" w:hAnsi="Times New Roman"/>
                <w:sz w:val="28"/>
                <w:szCs w:val="28"/>
                <w:lang w:val="en-US" w:eastAsia="ko-KR"/>
              </w:rPr>
              <w:t>110</w:t>
            </w:r>
          </w:p>
        </w:tc>
      </w:tr>
      <w:tr w:rsidR="008816D4" w:rsidRPr="00654C88" w14:paraId="60C7E2C9" w14:textId="77777777" w:rsidTr="001468F3">
        <w:tc>
          <w:tcPr>
            <w:tcW w:w="4672" w:type="dxa"/>
          </w:tcPr>
          <w:p w14:paraId="00BB62E0" w14:textId="77777777" w:rsidR="008816D4" w:rsidRPr="00654C88" w:rsidRDefault="008816D4" w:rsidP="001468F3">
            <w:pPr>
              <w:tabs>
                <w:tab w:val="left" w:pos="933"/>
                <w:tab w:val="left" w:pos="1853"/>
                <w:tab w:val="left" w:pos="2778"/>
                <w:tab w:val="left" w:pos="3707"/>
                <w:tab w:val="left" w:pos="4727"/>
                <w:tab w:val="left" w:pos="5567"/>
                <w:tab w:val="left" w:pos="6407"/>
                <w:tab w:val="left" w:pos="7247"/>
                <w:tab w:val="left" w:pos="8087"/>
              </w:tabs>
              <w:spacing w:line="360" w:lineRule="auto"/>
              <w:ind w:firstLine="709"/>
              <w:jc w:val="center"/>
              <w:rPr>
                <w:rFonts w:ascii="Times New Roman" w:eastAsia="Batang" w:hAnsi="Times New Roman"/>
                <w:sz w:val="28"/>
                <w:szCs w:val="28"/>
                <w:lang w:eastAsia="ko-KR"/>
              </w:rPr>
            </w:pPr>
            <w:r w:rsidRPr="00654C88">
              <w:rPr>
                <w:rFonts w:ascii="Times New Roman" w:eastAsia="Batang" w:hAnsi="Times New Roman"/>
                <w:sz w:val="28"/>
                <w:szCs w:val="28"/>
                <w:lang w:eastAsia="ko-KR"/>
              </w:rPr>
              <w:t>1000-2000</w:t>
            </w:r>
          </w:p>
        </w:tc>
        <w:tc>
          <w:tcPr>
            <w:tcW w:w="4673" w:type="dxa"/>
          </w:tcPr>
          <w:p w14:paraId="2FCCD9AF" w14:textId="61BE5C5E" w:rsidR="008816D4" w:rsidRPr="00AB535A" w:rsidRDefault="00AB535A" w:rsidP="001468F3">
            <w:pPr>
              <w:tabs>
                <w:tab w:val="left" w:pos="933"/>
                <w:tab w:val="left" w:pos="1853"/>
                <w:tab w:val="left" w:pos="2778"/>
                <w:tab w:val="left" w:pos="3707"/>
                <w:tab w:val="left" w:pos="4727"/>
                <w:tab w:val="left" w:pos="5567"/>
                <w:tab w:val="left" w:pos="6407"/>
                <w:tab w:val="left" w:pos="7247"/>
                <w:tab w:val="left" w:pos="8087"/>
              </w:tabs>
              <w:spacing w:line="360" w:lineRule="auto"/>
              <w:ind w:firstLine="709"/>
              <w:jc w:val="center"/>
              <w:rPr>
                <w:rFonts w:ascii="Times New Roman" w:eastAsia="Batang" w:hAnsi="Times New Roman"/>
                <w:sz w:val="28"/>
                <w:szCs w:val="28"/>
                <w:lang w:val="en-US" w:eastAsia="ko-KR"/>
              </w:rPr>
            </w:pPr>
            <w:r>
              <w:rPr>
                <w:rFonts w:ascii="Times New Roman" w:eastAsia="Batang" w:hAnsi="Times New Roman"/>
                <w:sz w:val="28"/>
                <w:szCs w:val="28"/>
                <w:lang w:eastAsia="ko-KR"/>
              </w:rPr>
              <w:t xml:space="preserve"> </w:t>
            </w:r>
            <m:oMath>
              <m:r>
                <w:rPr>
                  <w:rFonts w:ascii="Cambria Math" w:eastAsia="Batang" w:hAnsi="Cambria Math"/>
                  <w:sz w:val="28"/>
                  <w:szCs w:val="28"/>
                  <w:lang w:eastAsia="ko-KR"/>
                </w:rPr>
                <m:t>x</m:t>
              </m:r>
            </m:oMath>
          </w:p>
        </w:tc>
      </w:tr>
      <w:tr w:rsidR="008816D4" w:rsidRPr="00654C88" w14:paraId="5B8E2F71" w14:textId="77777777" w:rsidTr="001468F3">
        <w:tc>
          <w:tcPr>
            <w:tcW w:w="4672" w:type="dxa"/>
          </w:tcPr>
          <w:p w14:paraId="6F542C5E" w14:textId="77777777" w:rsidR="008816D4" w:rsidRPr="00654C88" w:rsidRDefault="008816D4" w:rsidP="001468F3">
            <w:pPr>
              <w:tabs>
                <w:tab w:val="left" w:pos="933"/>
                <w:tab w:val="left" w:pos="1853"/>
                <w:tab w:val="left" w:pos="2778"/>
                <w:tab w:val="left" w:pos="3707"/>
                <w:tab w:val="left" w:pos="4727"/>
                <w:tab w:val="left" w:pos="5567"/>
                <w:tab w:val="left" w:pos="6407"/>
                <w:tab w:val="left" w:pos="7247"/>
                <w:tab w:val="left" w:pos="8087"/>
              </w:tabs>
              <w:spacing w:line="360" w:lineRule="auto"/>
              <w:ind w:firstLine="709"/>
              <w:jc w:val="center"/>
              <w:rPr>
                <w:rFonts w:ascii="Times New Roman" w:eastAsia="Batang" w:hAnsi="Times New Roman"/>
                <w:sz w:val="28"/>
                <w:szCs w:val="28"/>
                <w:lang w:eastAsia="ko-KR"/>
              </w:rPr>
            </w:pPr>
            <w:r w:rsidRPr="00654C88">
              <w:rPr>
                <w:rFonts w:ascii="Times New Roman" w:eastAsia="Batang" w:hAnsi="Times New Roman"/>
                <w:sz w:val="28"/>
                <w:szCs w:val="28"/>
                <w:lang w:eastAsia="ko-KR"/>
              </w:rPr>
              <w:t>2000-5000</w:t>
            </w:r>
          </w:p>
        </w:tc>
        <w:tc>
          <w:tcPr>
            <w:tcW w:w="4673" w:type="dxa"/>
          </w:tcPr>
          <w:p w14:paraId="0B371786" w14:textId="5EEA62E1" w:rsidR="008816D4" w:rsidRPr="00654C88" w:rsidRDefault="00AB535A" w:rsidP="001468F3">
            <w:pPr>
              <w:tabs>
                <w:tab w:val="left" w:pos="933"/>
                <w:tab w:val="left" w:pos="1853"/>
                <w:tab w:val="left" w:pos="2778"/>
                <w:tab w:val="left" w:pos="3707"/>
                <w:tab w:val="left" w:pos="4727"/>
                <w:tab w:val="left" w:pos="5567"/>
                <w:tab w:val="left" w:pos="6407"/>
                <w:tab w:val="left" w:pos="7247"/>
                <w:tab w:val="left" w:pos="8087"/>
              </w:tabs>
              <w:spacing w:line="360" w:lineRule="auto"/>
              <w:ind w:firstLine="709"/>
              <w:jc w:val="center"/>
              <w:rPr>
                <w:rFonts w:ascii="Times New Roman" w:eastAsia="Batang" w:hAnsi="Times New Roman"/>
                <w:sz w:val="28"/>
                <w:szCs w:val="28"/>
                <w:lang w:val="en-US" w:eastAsia="ko-KR"/>
              </w:rPr>
            </w:pPr>
            <w:r>
              <w:rPr>
                <w:rFonts w:ascii="Times New Roman" w:eastAsia="Batang" w:hAnsi="Times New Roman"/>
                <w:sz w:val="28"/>
                <w:szCs w:val="28"/>
                <w:lang w:eastAsia="ko-KR"/>
              </w:rPr>
              <w:t xml:space="preserve"> </w:t>
            </w:r>
            <m:oMath>
              <m:r>
                <w:rPr>
                  <w:rFonts w:ascii="Cambria Math" w:eastAsia="Batang" w:hAnsi="Cambria Math"/>
                  <w:sz w:val="28"/>
                  <w:szCs w:val="28"/>
                  <w:lang w:val="en-US" w:eastAsia="ko-KR"/>
                </w:rPr>
                <m:t>y</m:t>
              </m:r>
            </m:oMath>
          </w:p>
        </w:tc>
      </w:tr>
      <w:tr w:rsidR="008816D4" w:rsidRPr="00654C88" w14:paraId="22468CB6" w14:textId="77777777" w:rsidTr="001468F3">
        <w:tc>
          <w:tcPr>
            <w:tcW w:w="4672" w:type="dxa"/>
          </w:tcPr>
          <w:p w14:paraId="78BEF1FE" w14:textId="77777777" w:rsidR="008816D4" w:rsidRPr="00654C88" w:rsidRDefault="008816D4" w:rsidP="001468F3">
            <w:pPr>
              <w:tabs>
                <w:tab w:val="left" w:pos="933"/>
                <w:tab w:val="left" w:pos="1853"/>
                <w:tab w:val="left" w:pos="2778"/>
                <w:tab w:val="left" w:pos="3707"/>
                <w:tab w:val="left" w:pos="4727"/>
                <w:tab w:val="left" w:pos="5567"/>
                <w:tab w:val="left" w:pos="6407"/>
                <w:tab w:val="left" w:pos="7247"/>
                <w:tab w:val="left" w:pos="8087"/>
              </w:tabs>
              <w:spacing w:line="360" w:lineRule="auto"/>
              <w:ind w:firstLine="709"/>
              <w:jc w:val="center"/>
              <w:rPr>
                <w:rFonts w:ascii="Times New Roman" w:eastAsia="Batang" w:hAnsi="Times New Roman"/>
                <w:sz w:val="28"/>
                <w:szCs w:val="28"/>
                <w:lang w:eastAsia="ko-KR"/>
              </w:rPr>
            </w:pPr>
            <w:r w:rsidRPr="00654C88">
              <w:rPr>
                <w:rFonts w:ascii="Times New Roman" w:eastAsia="Batang" w:hAnsi="Times New Roman"/>
                <w:sz w:val="28"/>
                <w:szCs w:val="28"/>
                <w:lang w:eastAsia="ko-KR"/>
              </w:rPr>
              <w:lastRenderedPageBreak/>
              <w:t>5000-10000</w:t>
            </w:r>
          </w:p>
        </w:tc>
        <w:tc>
          <w:tcPr>
            <w:tcW w:w="4673" w:type="dxa"/>
          </w:tcPr>
          <w:p w14:paraId="50568559" w14:textId="77777777" w:rsidR="008816D4" w:rsidRPr="00654C88" w:rsidRDefault="008816D4" w:rsidP="001468F3">
            <w:pPr>
              <w:tabs>
                <w:tab w:val="left" w:pos="933"/>
                <w:tab w:val="left" w:pos="1853"/>
                <w:tab w:val="left" w:pos="2778"/>
                <w:tab w:val="left" w:pos="3707"/>
                <w:tab w:val="left" w:pos="4727"/>
                <w:tab w:val="left" w:pos="5567"/>
                <w:tab w:val="left" w:pos="6407"/>
                <w:tab w:val="left" w:pos="7247"/>
                <w:tab w:val="left" w:pos="8087"/>
              </w:tabs>
              <w:spacing w:line="360" w:lineRule="auto"/>
              <w:ind w:firstLine="709"/>
              <w:jc w:val="center"/>
              <w:rPr>
                <w:rFonts w:ascii="Times New Roman" w:eastAsia="Batang" w:hAnsi="Times New Roman"/>
                <w:sz w:val="28"/>
                <w:szCs w:val="28"/>
                <w:lang w:val="en-US" w:eastAsia="ko-KR"/>
              </w:rPr>
            </w:pPr>
            <w:r w:rsidRPr="00654C88">
              <w:rPr>
                <w:rFonts w:ascii="Times New Roman" w:eastAsia="Batang" w:hAnsi="Times New Roman"/>
                <w:sz w:val="28"/>
                <w:szCs w:val="28"/>
                <w:lang w:val="en-US" w:eastAsia="ko-KR"/>
              </w:rPr>
              <w:t>?</w:t>
            </w:r>
          </w:p>
        </w:tc>
      </w:tr>
      <w:tr w:rsidR="008816D4" w:rsidRPr="00654C88" w14:paraId="19A460B0" w14:textId="77777777" w:rsidTr="001468F3">
        <w:tc>
          <w:tcPr>
            <w:tcW w:w="4672" w:type="dxa"/>
          </w:tcPr>
          <w:p w14:paraId="0790F2BE" w14:textId="77777777" w:rsidR="008816D4" w:rsidRPr="00654C88" w:rsidRDefault="008816D4" w:rsidP="001468F3">
            <w:pPr>
              <w:tabs>
                <w:tab w:val="left" w:pos="933"/>
                <w:tab w:val="left" w:pos="1853"/>
                <w:tab w:val="left" w:pos="2778"/>
                <w:tab w:val="left" w:pos="3707"/>
                <w:tab w:val="left" w:pos="4727"/>
                <w:tab w:val="left" w:pos="5567"/>
                <w:tab w:val="left" w:pos="6407"/>
                <w:tab w:val="left" w:pos="7247"/>
                <w:tab w:val="left" w:pos="8087"/>
              </w:tabs>
              <w:spacing w:line="360" w:lineRule="auto"/>
              <w:ind w:firstLine="709"/>
              <w:jc w:val="center"/>
              <w:rPr>
                <w:rFonts w:ascii="Times New Roman" w:eastAsia="Batang" w:hAnsi="Times New Roman"/>
                <w:sz w:val="28"/>
                <w:szCs w:val="28"/>
                <w:lang w:eastAsia="ko-KR"/>
              </w:rPr>
            </w:pPr>
            <w:r w:rsidRPr="00654C88">
              <w:rPr>
                <w:rFonts w:ascii="Times New Roman" w:eastAsia="Batang" w:hAnsi="Times New Roman"/>
                <w:sz w:val="28"/>
                <w:szCs w:val="28"/>
                <w:lang w:eastAsia="ko-KR"/>
              </w:rPr>
              <w:t>10000-25000</w:t>
            </w:r>
          </w:p>
        </w:tc>
        <w:tc>
          <w:tcPr>
            <w:tcW w:w="4673" w:type="dxa"/>
          </w:tcPr>
          <w:p w14:paraId="5EBD2795" w14:textId="77777777" w:rsidR="008816D4" w:rsidRPr="00654C88" w:rsidRDefault="008816D4" w:rsidP="001468F3">
            <w:pPr>
              <w:tabs>
                <w:tab w:val="left" w:pos="933"/>
                <w:tab w:val="left" w:pos="1853"/>
                <w:tab w:val="left" w:pos="2778"/>
                <w:tab w:val="left" w:pos="3707"/>
                <w:tab w:val="left" w:pos="4727"/>
                <w:tab w:val="left" w:pos="5567"/>
                <w:tab w:val="left" w:pos="6407"/>
                <w:tab w:val="left" w:pos="7247"/>
                <w:tab w:val="left" w:pos="8087"/>
              </w:tabs>
              <w:spacing w:line="360" w:lineRule="auto"/>
              <w:ind w:firstLine="709"/>
              <w:jc w:val="center"/>
              <w:rPr>
                <w:rFonts w:ascii="Times New Roman" w:eastAsia="Batang" w:hAnsi="Times New Roman"/>
                <w:sz w:val="28"/>
                <w:szCs w:val="28"/>
                <w:lang w:val="en-US" w:eastAsia="ko-KR"/>
              </w:rPr>
            </w:pPr>
            <w:r w:rsidRPr="00654C88">
              <w:rPr>
                <w:rFonts w:ascii="Times New Roman" w:eastAsia="Batang" w:hAnsi="Times New Roman"/>
                <w:sz w:val="28"/>
                <w:szCs w:val="28"/>
                <w:lang w:val="en-US" w:eastAsia="ko-KR"/>
              </w:rPr>
              <w:t>?</w:t>
            </w:r>
          </w:p>
        </w:tc>
      </w:tr>
      <w:tr w:rsidR="008816D4" w:rsidRPr="00654C88" w14:paraId="0400FD55" w14:textId="77777777" w:rsidTr="001468F3">
        <w:tc>
          <w:tcPr>
            <w:tcW w:w="4672" w:type="dxa"/>
          </w:tcPr>
          <w:p w14:paraId="521E0672" w14:textId="77777777" w:rsidR="008816D4" w:rsidRPr="00654C88" w:rsidRDefault="008816D4" w:rsidP="001468F3">
            <w:pPr>
              <w:tabs>
                <w:tab w:val="left" w:pos="933"/>
                <w:tab w:val="left" w:pos="1853"/>
                <w:tab w:val="left" w:pos="2778"/>
                <w:tab w:val="left" w:pos="3707"/>
                <w:tab w:val="left" w:pos="4727"/>
                <w:tab w:val="left" w:pos="5567"/>
                <w:tab w:val="left" w:pos="6407"/>
                <w:tab w:val="left" w:pos="7247"/>
                <w:tab w:val="left" w:pos="8087"/>
              </w:tabs>
              <w:spacing w:line="360" w:lineRule="auto"/>
              <w:ind w:firstLine="709"/>
              <w:jc w:val="center"/>
              <w:rPr>
                <w:rFonts w:ascii="Times New Roman" w:eastAsia="Batang" w:hAnsi="Times New Roman"/>
                <w:i/>
                <w:sz w:val="28"/>
                <w:szCs w:val="28"/>
                <w:lang w:val="en-US" w:eastAsia="ko-KR"/>
              </w:rPr>
            </w:pPr>
            <w:r w:rsidRPr="00654C88">
              <w:rPr>
                <w:rFonts w:ascii="Times New Roman" w:eastAsia="Batang" w:hAnsi="Times New Roman"/>
                <w:sz w:val="28"/>
                <w:szCs w:val="28"/>
                <w:lang w:eastAsia="ko-KR"/>
              </w:rPr>
              <w:t>25000-</w:t>
            </w:r>
            <m:oMath>
              <m:r>
                <w:rPr>
                  <w:rFonts w:ascii="Cambria Math" w:eastAsia="Batang" w:hAnsi="Cambria Math"/>
                  <w:sz w:val="28"/>
                  <w:szCs w:val="28"/>
                  <w:lang w:eastAsia="ko-KR"/>
                </w:rPr>
                <m:t>∞</m:t>
              </m:r>
            </m:oMath>
          </w:p>
        </w:tc>
        <w:tc>
          <w:tcPr>
            <w:tcW w:w="4673" w:type="dxa"/>
          </w:tcPr>
          <w:p w14:paraId="64EA1A54" w14:textId="77777777" w:rsidR="008816D4" w:rsidRPr="00654C88" w:rsidRDefault="008816D4" w:rsidP="001468F3">
            <w:pPr>
              <w:tabs>
                <w:tab w:val="left" w:pos="933"/>
                <w:tab w:val="left" w:pos="1853"/>
                <w:tab w:val="left" w:pos="2778"/>
                <w:tab w:val="left" w:pos="3707"/>
                <w:tab w:val="left" w:pos="4727"/>
                <w:tab w:val="left" w:pos="5567"/>
                <w:tab w:val="left" w:pos="6407"/>
                <w:tab w:val="left" w:pos="7247"/>
                <w:tab w:val="left" w:pos="8087"/>
              </w:tabs>
              <w:spacing w:line="360" w:lineRule="auto"/>
              <w:ind w:firstLine="709"/>
              <w:jc w:val="center"/>
              <w:rPr>
                <w:rFonts w:ascii="Times New Roman" w:eastAsia="Batang" w:hAnsi="Times New Roman"/>
                <w:sz w:val="28"/>
                <w:szCs w:val="28"/>
                <w:lang w:val="en-US" w:eastAsia="ko-KR"/>
              </w:rPr>
            </w:pPr>
            <w:r w:rsidRPr="00654C88">
              <w:rPr>
                <w:rFonts w:ascii="Times New Roman" w:eastAsia="Batang" w:hAnsi="Times New Roman"/>
                <w:sz w:val="28"/>
                <w:szCs w:val="28"/>
                <w:lang w:val="en-US" w:eastAsia="ko-KR"/>
              </w:rPr>
              <w:t>?</w:t>
            </w:r>
          </w:p>
        </w:tc>
      </w:tr>
    </w:tbl>
    <w:p w14:paraId="3503602D" w14:textId="77777777" w:rsidR="008816D4" w:rsidRPr="00654C88" w:rsidRDefault="008816D4" w:rsidP="008816D4">
      <w:pPr>
        <w:tabs>
          <w:tab w:val="left" w:pos="933"/>
          <w:tab w:val="left" w:pos="1853"/>
          <w:tab w:val="left" w:pos="2778"/>
          <w:tab w:val="left" w:pos="3707"/>
          <w:tab w:val="left" w:pos="4727"/>
          <w:tab w:val="left" w:pos="5567"/>
          <w:tab w:val="left" w:pos="6407"/>
          <w:tab w:val="left" w:pos="7247"/>
          <w:tab w:val="left" w:pos="8087"/>
        </w:tabs>
        <w:spacing w:line="360" w:lineRule="auto"/>
        <w:ind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654C88">
        <w:rPr>
          <w:rFonts w:ascii="Times New Roman" w:eastAsia="Batang" w:hAnsi="Times New Roman"/>
          <w:sz w:val="28"/>
          <w:szCs w:val="28"/>
          <w:lang w:eastAsia="ko-KR"/>
        </w:rPr>
        <w:t xml:space="preserve">Известно, что 500 выплат были сгруппированы в таблице, </w:t>
      </w:r>
      <m:oMath>
        <m:sSub>
          <m:sSubPr>
            <m:ctrlPr>
              <w:rPr>
                <w:rFonts w:ascii="Cambria Math" w:eastAsia="Batang" w:hAnsi="Cambria Math"/>
                <w:i/>
                <w:sz w:val="28"/>
                <w:szCs w:val="28"/>
                <w:lang w:eastAsia="ko-KR"/>
              </w:rPr>
            </m:ctrlPr>
          </m:sSubPr>
          <m:e>
            <m:r>
              <w:rPr>
                <w:rFonts w:ascii="Cambria Math" w:eastAsia="Batang" w:hAnsi="Cambria Math"/>
                <w:sz w:val="28"/>
                <w:szCs w:val="28"/>
                <w:lang w:eastAsia="ko-KR"/>
              </w:rPr>
              <m:t>F</m:t>
            </m:r>
          </m:e>
          <m:sub>
            <m:r>
              <w:rPr>
                <w:rFonts w:ascii="Cambria Math" w:eastAsia="Batang" w:hAnsi="Cambria Math"/>
                <w:sz w:val="28"/>
                <w:szCs w:val="28"/>
                <w:lang w:eastAsia="ko-KR"/>
              </w:rPr>
              <m:t>500</m:t>
            </m:r>
          </m:sub>
        </m:sSub>
        <m:r>
          <w:rPr>
            <w:rFonts w:ascii="Cambria Math" w:eastAsia="Batang" w:hAnsi="Cambria Math"/>
            <w:sz w:val="28"/>
            <w:szCs w:val="28"/>
            <w:lang w:eastAsia="ko-KR"/>
          </w:rPr>
          <m:t>(1500) =0,689</m:t>
        </m:r>
      </m:oMath>
      <w:r w:rsidRPr="00654C88">
        <w:rPr>
          <w:rFonts w:ascii="Times New Roman" w:eastAsia="Batang" w:hAnsi="Times New Roman"/>
          <w:sz w:val="28"/>
          <w:szCs w:val="28"/>
          <w:lang w:eastAsia="ko-KR"/>
        </w:rPr>
        <w:t xml:space="preserve"> и </w:t>
      </w:r>
      <m:oMath>
        <m:sSub>
          <m:sSubPr>
            <m:ctrlPr>
              <w:rPr>
                <w:rFonts w:ascii="Cambria Math" w:eastAsia="Batang" w:hAnsi="Cambria Math"/>
                <w:i/>
                <w:sz w:val="28"/>
                <w:szCs w:val="28"/>
                <w:lang w:eastAsia="ko-KR"/>
              </w:rPr>
            </m:ctrlPr>
          </m:sSubPr>
          <m:e>
            <m:r>
              <w:rPr>
                <w:rFonts w:ascii="Cambria Math" w:eastAsia="Batang" w:hAnsi="Cambria Math"/>
                <w:sz w:val="28"/>
                <w:szCs w:val="28"/>
                <w:lang w:eastAsia="ko-KR"/>
              </w:rPr>
              <m:t>F</m:t>
            </m:r>
          </m:e>
          <m:sub>
            <m:r>
              <w:rPr>
                <w:rFonts w:ascii="Cambria Math" w:eastAsia="Batang" w:hAnsi="Cambria Math"/>
                <w:sz w:val="28"/>
                <w:szCs w:val="28"/>
                <w:lang w:eastAsia="ko-KR"/>
              </w:rPr>
              <m:t>500</m:t>
            </m:r>
          </m:sub>
        </m:sSub>
        <m:r>
          <w:rPr>
            <w:rFonts w:ascii="Cambria Math" w:eastAsia="Batang" w:hAnsi="Cambria Math"/>
            <w:sz w:val="28"/>
            <w:szCs w:val="28"/>
            <w:lang w:eastAsia="ko-KR"/>
          </w:rPr>
          <m:t>(3500)=0,839</m:t>
        </m:r>
      </m:oMath>
      <w:r w:rsidRPr="00654C88">
        <w:rPr>
          <w:rFonts w:ascii="Times New Roman" w:eastAsia="Batang" w:hAnsi="Times New Roman"/>
          <w:sz w:val="28"/>
          <w:szCs w:val="28"/>
          <w:lang w:eastAsia="ko-KR"/>
        </w:rPr>
        <w:t xml:space="preserve">. Найти </w:t>
      </w:r>
      <m:oMath>
        <m:r>
          <w:rPr>
            <w:rFonts w:ascii="Cambria Math" w:eastAsia="Batang" w:hAnsi="Cambria Math"/>
            <w:sz w:val="28"/>
            <w:szCs w:val="28"/>
            <w:lang w:val="en-US" w:eastAsia="ko-KR"/>
          </w:rPr>
          <m:t>y</m:t>
        </m:r>
      </m:oMath>
    </w:p>
    <w:p w14:paraId="5D8D5DF6" w14:textId="77777777" w:rsidR="008816D4" w:rsidRPr="00654C88" w:rsidRDefault="008816D4" w:rsidP="008816D4">
      <w:pPr>
        <w:tabs>
          <w:tab w:val="left" w:pos="933"/>
          <w:tab w:val="left" w:pos="1853"/>
          <w:tab w:val="left" w:pos="2778"/>
          <w:tab w:val="left" w:pos="3707"/>
          <w:tab w:val="left" w:pos="4727"/>
          <w:tab w:val="left" w:pos="5567"/>
          <w:tab w:val="left" w:pos="6407"/>
          <w:tab w:val="left" w:pos="7247"/>
          <w:tab w:val="left" w:pos="8087"/>
        </w:tabs>
        <w:spacing w:line="360" w:lineRule="auto"/>
        <w:ind w:firstLine="709"/>
        <w:jc w:val="both"/>
        <w:rPr>
          <w:rFonts w:ascii="Times New Roman" w:eastAsia="Batang" w:hAnsi="Times New Roman"/>
          <w:bCs/>
          <w:iCs/>
          <w:sz w:val="28"/>
          <w:szCs w:val="28"/>
          <w:lang w:eastAsia="ko-KR"/>
        </w:rPr>
      </w:pPr>
      <w:r w:rsidRPr="00654C88">
        <w:rPr>
          <w:rFonts w:ascii="Times New Roman" w:eastAsia="Batang" w:hAnsi="Times New Roman"/>
          <w:b/>
          <w:color w:val="000000"/>
          <w:sz w:val="28"/>
          <w:szCs w:val="28"/>
          <w:lang w:eastAsia="ko-KR"/>
        </w:rPr>
        <w:t>Задача 4.</w:t>
      </w:r>
      <w:r w:rsidRPr="00654C88">
        <w:rPr>
          <w:rFonts w:ascii="Times New Roman" w:eastAsia="Batang" w:hAnsi="Times New Roman"/>
          <w:sz w:val="28"/>
          <w:szCs w:val="28"/>
          <w:lang w:eastAsia="ko-KR"/>
        </w:rPr>
        <w:t xml:space="preserve"> (10 баллов) </w:t>
      </w:r>
      <w:r w:rsidRPr="00654C88">
        <w:rPr>
          <w:rFonts w:ascii="Times New Roman" w:eastAsia="Batang" w:hAnsi="Times New Roman"/>
          <w:bCs/>
          <w:iCs/>
          <w:sz w:val="28"/>
          <w:szCs w:val="28"/>
          <w:lang w:eastAsia="ko-KR"/>
        </w:rPr>
        <w:t>Для выборки из 10 полисов были зарегистрированы следующие выплаты</w:t>
      </w:r>
    </w:p>
    <w:p w14:paraId="135A8860" w14:textId="77777777" w:rsidR="008816D4" w:rsidRPr="00654C88" w:rsidRDefault="008816D4" w:rsidP="008816D4">
      <w:pPr>
        <w:tabs>
          <w:tab w:val="left" w:pos="933"/>
          <w:tab w:val="left" w:pos="1853"/>
          <w:tab w:val="left" w:pos="2778"/>
          <w:tab w:val="left" w:pos="3707"/>
          <w:tab w:val="left" w:pos="4727"/>
          <w:tab w:val="left" w:pos="5567"/>
          <w:tab w:val="left" w:pos="6407"/>
          <w:tab w:val="left" w:pos="7247"/>
          <w:tab w:val="left" w:pos="8087"/>
        </w:tabs>
        <w:spacing w:line="360" w:lineRule="auto"/>
        <w:ind w:firstLine="709"/>
        <w:jc w:val="both"/>
        <w:rPr>
          <w:rFonts w:ascii="Times New Roman" w:eastAsia="Batang" w:hAnsi="Times New Roman"/>
          <w:bCs/>
          <w:iCs/>
          <w:sz w:val="28"/>
          <w:szCs w:val="28"/>
          <w:lang w:eastAsia="ko-KR"/>
        </w:rPr>
      </w:pPr>
      <m:oMathPara>
        <m:oMath>
          <m:r>
            <w:rPr>
              <w:rFonts w:ascii="Cambria Math" w:eastAsia="Batang" w:hAnsi="Cambria Math"/>
              <w:sz w:val="28"/>
              <w:szCs w:val="28"/>
              <w:lang w:eastAsia="ko-KR"/>
            </w:rPr>
            <m:t>2;3</m:t>
          </m:r>
          <m:r>
            <w:rPr>
              <w:rFonts w:ascii="Cambria Math" w:eastAsia="Batang" w:hAnsi="Cambria Math"/>
              <w:sz w:val="28"/>
              <w:szCs w:val="28"/>
              <w:lang w:val="en-US" w:eastAsia="ko-KR"/>
            </w:rPr>
            <m:t>;</m:t>
          </m:r>
          <m:r>
            <w:rPr>
              <w:rFonts w:ascii="Cambria Math" w:eastAsia="Batang" w:hAnsi="Cambria Math"/>
              <w:sz w:val="28"/>
              <w:szCs w:val="28"/>
              <w:lang w:eastAsia="ko-KR"/>
            </w:rPr>
            <m:t xml:space="preserve"> 3; 5; </m:t>
          </m:r>
          <m:sSup>
            <m:sSupPr>
              <m:ctrlPr>
                <w:rPr>
                  <w:rFonts w:ascii="Cambria Math" w:eastAsia="Batang" w:hAnsi="Cambria Math"/>
                  <w:bCs/>
                  <w:i/>
                  <w:iCs/>
                  <w:sz w:val="28"/>
                  <w:szCs w:val="28"/>
                  <w:lang w:eastAsia="ko-KR"/>
                </w:rPr>
              </m:ctrlPr>
            </m:sSupPr>
            <m:e>
              <m:r>
                <w:rPr>
                  <w:rFonts w:ascii="Cambria Math" w:eastAsia="Batang" w:hAnsi="Cambria Math"/>
                  <w:sz w:val="28"/>
                  <w:szCs w:val="28"/>
                  <w:lang w:eastAsia="ko-KR"/>
                </w:rPr>
                <m:t>5</m:t>
              </m:r>
            </m:e>
            <m:sup>
              <m:r>
                <w:rPr>
                  <w:rFonts w:ascii="Cambria Math" w:eastAsia="Batang" w:hAnsi="Cambria Math"/>
                  <w:sz w:val="28"/>
                  <w:szCs w:val="28"/>
                  <w:lang w:eastAsia="ko-KR"/>
                </w:rPr>
                <m:t>+</m:t>
              </m:r>
            </m:sup>
          </m:sSup>
          <m:r>
            <w:rPr>
              <w:rFonts w:ascii="Cambria Math" w:eastAsia="Batang" w:hAnsi="Cambria Math"/>
              <w:sz w:val="28"/>
              <w:szCs w:val="28"/>
              <w:lang w:eastAsia="ko-KR"/>
            </w:rPr>
            <m:t xml:space="preserve">; 6; 7; </m:t>
          </m:r>
          <m:sSup>
            <m:sSupPr>
              <m:ctrlPr>
                <w:rPr>
                  <w:rFonts w:ascii="Cambria Math" w:eastAsia="Batang" w:hAnsi="Cambria Math"/>
                  <w:bCs/>
                  <w:i/>
                  <w:iCs/>
                  <w:sz w:val="28"/>
                  <w:szCs w:val="28"/>
                  <w:lang w:eastAsia="ko-KR"/>
                </w:rPr>
              </m:ctrlPr>
            </m:sSupPr>
            <m:e>
              <m:r>
                <w:rPr>
                  <w:rFonts w:ascii="Cambria Math" w:eastAsia="Batang" w:hAnsi="Cambria Math"/>
                  <w:sz w:val="28"/>
                  <w:szCs w:val="28"/>
                  <w:lang w:eastAsia="ko-KR"/>
                </w:rPr>
                <m:t>7</m:t>
              </m:r>
            </m:e>
            <m:sup>
              <m:r>
                <w:rPr>
                  <w:rFonts w:ascii="Cambria Math" w:eastAsia="Batang" w:hAnsi="Cambria Math"/>
                  <w:sz w:val="28"/>
                  <w:szCs w:val="28"/>
                  <w:lang w:eastAsia="ko-KR"/>
                </w:rPr>
                <m:t>+</m:t>
              </m:r>
            </m:sup>
          </m:sSup>
          <m:r>
            <w:rPr>
              <w:rFonts w:ascii="Cambria Math" w:eastAsia="Batang" w:hAnsi="Cambria Math"/>
              <w:sz w:val="28"/>
              <w:szCs w:val="28"/>
              <w:lang w:eastAsia="ko-KR"/>
            </w:rPr>
            <m:t xml:space="preserve">; 9; </m:t>
          </m:r>
          <m:sSup>
            <m:sSupPr>
              <m:ctrlPr>
                <w:rPr>
                  <w:rFonts w:ascii="Cambria Math" w:eastAsia="Batang" w:hAnsi="Cambria Math"/>
                  <w:bCs/>
                  <w:i/>
                  <w:iCs/>
                  <w:sz w:val="28"/>
                  <w:szCs w:val="28"/>
                  <w:lang w:eastAsia="ko-KR"/>
                </w:rPr>
              </m:ctrlPr>
            </m:sSupPr>
            <m:e>
              <m:r>
                <w:rPr>
                  <w:rFonts w:ascii="Cambria Math" w:eastAsia="Batang" w:hAnsi="Cambria Math"/>
                  <w:sz w:val="28"/>
                  <w:szCs w:val="28"/>
                  <w:lang w:eastAsia="ko-KR"/>
                </w:rPr>
                <m:t>10</m:t>
              </m:r>
            </m:e>
            <m:sup>
              <m:r>
                <w:rPr>
                  <w:rFonts w:ascii="Cambria Math" w:eastAsia="Batang" w:hAnsi="Cambria Math"/>
                  <w:sz w:val="28"/>
                  <w:szCs w:val="28"/>
                  <w:lang w:eastAsia="ko-KR"/>
                </w:rPr>
                <m:t>+</m:t>
              </m:r>
            </m:sup>
          </m:sSup>
        </m:oMath>
      </m:oMathPara>
    </w:p>
    <w:p w14:paraId="132E94D5" w14:textId="77777777" w:rsidR="008816D4" w:rsidRPr="00654C88" w:rsidRDefault="008816D4" w:rsidP="008816D4">
      <w:pPr>
        <w:tabs>
          <w:tab w:val="left" w:pos="933"/>
          <w:tab w:val="left" w:pos="1853"/>
          <w:tab w:val="left" w:pos="2778"/>
          <w:tab w:val="left" w:pos="3707"/>
          <w:tab w:val="left" w:pos="4727"/>
          <w:tab w:val="left" w:pos="5567"/>
          <w:tab w:val="left" w:pos="6407"/>
          <w:tab w:val="left" w:pos="7247"/>
          <w:tab w:val="left" w:pos="8087"/>
        </w:tabs>
        <w:spacing w:line="360" w:lineRule="auto"/>
        <w:ind w:firstLine="709"/>
        <w:jc w:val="both"/>
        <w:rPr>
          <w:rFonts w:ascii="Times New Roman" w:eastAsia="Batang" w:hAnsi="Times New Roman"/>
          <w:bCs/>
          <w:iCs/>
          <w:sz w:val="28"/>
          <w:szCs w:val="28"/>
          <w:lang w:eastAsia="ko-KR"/>
        </w:rPr>
      </w:pPr>
      <w:r w:rsidRPr="00654C88">
        <w:rPr>
          <w:rFonts w:ascii="Times New Roman" w:eastAsia="Batang" w:hAnsi="Times New Roman"/>
          <w:bCs/>
          <w:iCs/>
          <w:sz w:val="28"/>
          <w:szCs w:val="28"/>
          <w:lang w:eastAsia="ko-KR"/>
        </w:rPr>
        <w:t>где «+» указывает на то, что выплаты превышали лимит полиса. Используя оценку Каплана-Мейера чтобы оценить вероятность того, что выплата превысит 8</w:t>
      </w:r>
    </w:p>
    <w:p w14:paraId="7D106D91" w14:textId="77777777" w:rsidR="008816D4" w:rsidRPr="00654C88" w:rsidRDefault="008816D4" w:rsidP="008816D4">
      <w:pPr>
        <w:tabs>
          <w:tab w:val="left" w:pos="933"/>
          <w:tab w:val="left" w:pos="1853"/>
          <w:tab w:val="left" w:pos="2778"/>
          <w:tab w:val="left" w:pos="3707"/>
          <w:tab w:val="left" w:pos="4727"/>
          <w:tab w:val="left" w:pos="5567"/>
          <w:tab w:val="left" w:pos="6407"/>
          <w:tab w:val="left" w:pos="7247"/>
          <w:tab w:val="left" w:pos="8087"/>
        </w:tabs>
        <w:spacing w:line="360" w:lineRule="auto"/>
        <w:ind w:firstLine="709"/>
        <w:jc w:val="both"/>
        <w:rPr>
          <w:rFonts w:ascii="Times New Roman" w:eastAsia="Batang" w:hAnsi="Times New Roman"/>
          <w:bCs/>
          <w:iCs/>
          <w:sz w:val="28"/>
          <w:szCs w:val="28"/>
          <w:lang w:eastAsia="ko-KR"/>
        </w:rPr>
      </w:pPr>
      <w:r w:rsidRPr="00654C88">
        <w:rPr>
          <w:rFonts w:ascii="Times New Roman" w:eastAsia="Batang" w:hAnsi="Times New Roman"/>
          <w:b/>
          <w:color w:val="000000"/>
          <w:sz w:val="28"/>
          <w:szCs w:val="28"/>
          <w:lang w:eastAsia="ko-KR"/>
        </w:rPr>
        <w:t>Задача 5.</w:t>
      </w:r>
      <w:r w:rsidRPr="00654C88">
        <w:rPr>
          <w:rFonts w:ascii="Times New Roman" w:eastAsia="Batang" w:hAnsi="Times New Roman"/>
          <w:b/>
          <w:color w:val="FF0000"/>
          <w:sz w:val="28"/>
          <w:szCs w:val="28"/>
          <w:lang w:eastAsia="ko-KR"/>
        </w:rPr>
        <w:t xml:space="preserve"> </w:t>
      </w:r>
      <w:r w:rsidRPr="00654C88">
        <w:rPr>
          <w:rFonts w:ascii="Times New Roman" w:eastAsia="Batang" w:hAnsi="Times New Roman"/>
          <w:sz w:val="28"/>
          <w:szCs w:val="28"/>
          <w:lang w:eastAsia="ko-KR"/>
        </w:rPr>
        <w:t xml:space="preserve">(10 баллов) </w:t>
      </w:r>
      <w:r w:rsidRPr="00654C88">
        <w:rPr>
          <w:rFonts w:ascii="Times New Roman" w:eastAsia="Batang" w:hAnsi="Times New Roman"/>
          <w:bCs/>
          <w:iCs/>
          <w:sz w:val="28"/>
          <w:szCs w:val="28"/>
          <w:lang w:eastAsia="ko-KR"/>
        </w:rPr>
        <w:t xml:space="preserve">Выплаты по договору страхования следуют экспоненциальному распределению параметром </w:t>
      </w:r>
      <m:oMath>
        <m:r>
          <w:rPr>
            <w:rFonts w:ascii="Cambria Math" w:eastAsia="Batang" w:hAnsi="Cambria Math"/>
            <w:sz w:val="28"/>
            <w:szCs w:val="28"/>
            <w:lang w:val="en-US" w:eastAsia="ko-KR"/>
          </w:rPr>
          <m:t>θ</m:t>
        </m:r>
      </m:oMath>
      <w:r w:rsidRPr="00654C88">
        <w:rPr>
          <w:rFonts w:ascii="Times New Roman" w:eastAsia="Batang" w:hAnsi="Times New Roman"/>
          <w:bCs/>
          <w:iCs/>
          <w:sz w:val="28"/>
          <w:szCs w:val="28"/>
          <w:lang w:eastAsia="ko-KR"/>
        </w:rPr>
        <w:t>. После введения вычета 3 и лимита 14 были зарегистрированы следующие выплаты</w:t>
      </w:r>
    </w:p>
    <w:p w14:paraId="7A484ABC" w14:textId="77777777" w:rsidR="008816D4" w:rsidRPr="00654C88" w:rsidRDefault="008816D4" w:rsidP="008816D4">
      <w:pPr>
        <w:tabs>
          <w:tab w:val="left" w:pos="933"/>
          <w:tab w:val="left" w:pos="1853"/>
          <w:tab w:val="left" w:pos="2778"/>
          <w:tab w:val="left" w:pos="3707"/>
          <w:tab w:val="left" w:pos="4727"/>
          <w:tab w:val="left" w:pos="5567"/>
          <w:tab w:val="left" w:pos="6407"/>
          <w:tab w:val="left" w:pos="7247"/>
          <w:tab w:val="left" w:pos="8087"/>
        </w:tabs>
        <w:spacing w:line="360" w:lineRule="auto"/>
        <w:ind w:firstLine="709"/>
        <w:jc w:val="center"/>
        <w:rPr>
          <w:rFonts w:ascii="Times New Roman" w:eastAsia="Batang" w:hAnsi="Times New Roman"/>
          <w:bCs/>
          <w:iCs/>
          <w:sz w:val="28"/>
          <w:szCs w:val="28"/>
          <w:lang w:eastAsia="ko-KR"/>
        </w:rPr>
      </w:pPr>
      <w:r w:rsidRPr="00654C88">
        <w:rPr>
          <w:rFonts w:ascii="Times New Roman" w:eastAsia="Batang" w:hAnsi="Times New Roman"/>
          <w:bCs/>
          <w:iCs/>
          <w:sz w:val="28"/>
          <w:szCs w:val="28"/>
          <w:lang w:eastAsia="ko-KR"/>
        </w:rPr>
        <w:t>1; 3; 7; 9; 11; 11.</w:t>
      </w:r>
    </w:p>
    <w:p w14:paraId="42680043" w14:textId="4172E341" w:rsidR="008816D4" w:rsidRDefault="008816D4" w:rsidP="008816D4">
      <w:pPr>
        <w:tabs>
          <w:tab w:val="left" w:pos="933"/>
          <w:tab w:val="left" w:pos="1853"/>
          <w:tab w:val="left" w:pos="2778"/>
          <w:tab w:val="left" w:pos="3707"/>
          <w:tab w:val="left" w:pos="4727"/>
          <w:tab w:val="left" w:pos="5567"/>
          <w:tab w:val="left" w:pos="6407"/>
          <w:tab w:val="left" w:pos="7247"/>
          <w:tab w:val="left" w:pos="8087"/>
        </w:tabs>
        <w:spacing w:line="360" w:lineRule="auto"/>
        <w:ind w:firstLine="709"/>
        <w:jc w:val="both"/>
        <w:rPr>
          <w:rFonts w:ascii="Times New Roman" w:eastAsia="Batang" w:hAnsi="Times New Roman"/>
          <w:bCs/>
          <w:sz w:val="28"/>
          <w:szCs w:val="28"/>
          <w:lang w:eastAsia="ko-KR"/>
        </w:rPr>
      </w:pPr>
      <w:r w:rsidRPr="00654C88">
        <w:rPr>
          <w:rFonts w:ascii="Times New Roman" w:eastAsia="Batang" w:hAnsi="Times New Roman"/>
          <w:bCs/>
          <w:iCs/>
          <w:sz w:val="28"/>
          <w:szCs w:val="28"/>
          <w:lang w:eastAsia="ko-KR"/>
        </w:rPr>
        <w:t xml:space="preserve">Найти ОМП оценку </w:t>
      </w:r>
      <m:oMath>
        <m:r>
          <w:rPr>
            <w:rFonts w:ascii="Cambria Math" w:eastAsia="Batang" w:hAnsi="Cambria Math"/>
            <w:sz w:val="28"/>
            <w:szCs w:val="28"/>
            <w:lang w:val="en-US" w:eastAsia="ko-KR"/>
          </w:rPr>
          <m:t>θ</m:t>
        </m:r>
      </m:oMath>
      <w:r w:rsidRPr="00654C88">
        <w:rPr>
          <w:rFonts w:ascii="Times New Roman" w:eastAsia="Batang" w:hAnsi="Times New Roman"/>
          <w:bCs/>
          <w:sz w:val="28"/>
          <w:szCs w:val="28"/>
          <w:lang w:eastAsia="ko-KR"/>
        </w:rPr>
        <w:t>.</w:t>
      </w:r>
    </w:p>
    <w:p w14:paraId="6F851259" w14:textId="77777777" w:rsidR="001468F3" w:rsidRPr="00654C88" w:rsidRDefault="001468F3" w:rsidP="008816D4">
      <w:pPr>
        <w:tabs>
          <w:tab w:val="left" w:pos="933"/>
          <w:tab w:val="left" w:pos="1853"/>
          <w:tab w:val="left" w:pos="2778"/>
          <w:tab w:val="left" w:pos="3707"/>
          <w:tab w:val="left" w:pos="4727"/>
          <w:tab w:val="left" w:pos="5567"/>
          <w:tab w:val="left" w:pos="6407"/>
          <w:tab w:val="left" w:pos="7247"/>
          <w:tab w:val="left" w:pos="8087"/>
        </w:tabs>
        <w:spacing w:line="360" w:lineRule="auto"/>
        <w:ind w:firstLine="709"/>
        <w:jc w:val="both"/>
        <w:rPr>
          <w:rFonts w:ascii="Times New Roman" w:eastAsia="Batang" w:hAnsi="Times New Roman"/>
          <w:bCs/>
          <w:iCs/>
          <w:sz w:val="28"/>
          <w:szCs w:val="28"/>
          <w:lang w:eastAsia="ko-KR"/>
        </w:rPr>
      </w:pPr>
    </w:p>
    <w:p w14:paraId="435B1034" w14:textId="77777777" w:rsidR="00AA2989" w:rsidRDefault="00AA2989" w:rsidP="008816D4">
      <w:pPr>
        <w:rPr>
          <w:rFonts w:ascii="Times New Roman" w:eastAsia="Batang" w:hAnsi="Times New Roman"/>
          <w:b/>
          <w:color w:val="000000"/>
          <w:sz w:val="28"/>
          <w:szCs w:val="28"/>
          <w:lang w:eastAsia="ko-KR"/>
        </w:rPr>
      </w:pPr>
    </w:p>
    <w:p w14:paraId="5A497190" w14:textId="77777777" w:rsidR="00AA2989" w:rsidRDefault="00AA2989" w:rsidP="008816D4">
      <w:pPr>
        <w:rPr>
          <w:rFonts w:ascii="Times New Roman" w:eastAsia="Batang" w:hAnsi="Times New Roman"/>
          <w:b/>
          <w:color w:val="000000"/>
          <w:sz w:val="28"/>
          <w:szCs w:val="28"/>
          <w:lang w:eastAsia="ko-KR"/>
        </w:rPr>
      </w:pPr>
    </w:p>
    <w:p w14:paraId="2ADEEED2" w14:textId="7B467D7F" w:rsidR="008816D4" w:rsidRDefault="008816D4" w:rsidP="008816D4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654C88">
        <w:rPr>
          <w:rFonts w:ascii="Times New Roman" w:eastAsia="Batang" w:hAnsi="Times New Roman"/>
          <w:b/>
          <w:color w:val="000000"/>
          <w:sz w:val="28"/>
          <w:szCs w:val="28"/>
          <w:lang w:eastAsia="ko-KR"/>
        </w:rPr>
        <w:t xml:space="preserve">Задача </w:t>
      </w:r>
      <w:r>
        <w:rPr>
          <w:rFonts w:ascii="Times New Roman" w:eastAsia="Batang" w:hAnsi="Times New Roman"/>
          <w:b/>
          <w:color w:val="000000"/>
          <w:sz w:val="28"/>
          <w:szCs w:val="28"/>
          <w:lang w:eastAsia="ko-KR"/>
        </w:rPr>
        <w:t>6</w:t>
      </w:r>
      <w:r w:rsidRPr="00654C88">
        <w:rPr>
          <w:rFonts w:ascii="Times New Roman" w:eastAsia="Batang" w:hAnsi="Times New Roman"/>
          <w:b/>
          <w:color w:val="000000"/>
          <w:sz w:val="28"/>
          <w:szCs w:val="28"/>
          <w:lang w:eastAsia="ko-KR"/>
        </w:rPr>
        <w:t>.</w:t>
      </w:r>
      <w:r w:rsidRPr="00654C88">
        <w:rPr>
          <w:rFonts w:ascii="Times New Roman" w:eastAsia="Batang" w:hAnsi="Times New Roman"/>
          <w:b/>
          <w:color w:val="FF0000"/>
          <w:sz w:val="28"/>
          <w:szCs w:val="28"/>
          <w:lang w:eastAsia="ko-KR"/>
        </w:rPr>
        <w:t xml:space="preserve"> </w:t>
      </w:r>
      <w:r w:rsidRPr="00654C88">
        <w:rPr>
          <w:rFonts w:ascii="Times New Roman" w:eastAsia="Batang" w:hAnsi="Times New Roman"/>
          <w:sz w:val="28"/>
          <w:szCs w:val="28"/>
          <w:lang w:eastAsia="ko-KR"/>
        </w:rPr>
        <w:t>(10 баллов)</w:t>
      </w:r>
      <w:r>
        <w:rPr>
          <w:rFonts w:ascii="Times New Roman" w:eastAsia="Batang" w:hAnsi="Times New Roman"/>
          <w:sz w:val="28"/>
          <w:szCs w:val="28"/>
          <w:lang w:eastAsia="ko-KR"/>
        </w:rPr>
        <w:t xml:space="preserve"> </w:t>
      </w:r>
      <w:r w:rsidRPr="009D29F8">
        <w:rPr>
          <w:rFonts w:ascii="Times New Roman" w:eastAsia="Times New Roman" w:hAnsi="Times New Roman"/>
          <w:sz w:val="28"/>
          <w:szCs w:val="28"/>
          <w:lang w:eastAsia="ru-RU"/>
        </w:rPr>
        <w:t>Информационная матрица и дельта метод</w:t>
      </w:r>
    </w:p>
    <w:p w14:paraId="15D19D76" w14:textId="25928233" w:rsidR="00AB535A" w:rsidRDefault="00AB535A" w:rsidP="008816D4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E54E91D" w14:textId="280ED5B3" w:rsidR="00AB535A" w:rsidRDefault="00AB535A" w:rsidP="00AB535A">
      <w:pPr>
        <w:pStyle w:val="paragraph"/>
        <w:spacing w:before="0" w:beforeAutospacing="0" w:after="240" w:afterAutospacing="0"/>
        <w:jc w:val="both"/>
        <w:textAlignment w:val="baseline"/>
        <w:rPr>
          <w:rStyle w:val="normaltextrun"/>
          <w:iCs/>
        </w:rPr>
      </w:pPr>
      <w:r>
        <w:rPr>
          <w:rStyle w:val="normaltextrun"/>
        </w:rPr>
        <w:t xml:space="preserve">Подготовил: </w:t>
      </w:r>
      <w:r>
        <w:rPr>
          <w:rStyle w:val="normaltextrun"/>
        </w:rPr>
        <w:tab/>
      </w:r>
      <w:r>
        <w:rPr>
          <w:rStyle w:val="normaltextrun"/>
        </w:rPr>
        <w:tab/>
      </w:r>
      <w:r>
        <w:rPr>
          <w:rStyle w:val="normaltextrun"/>
        </w:rPr>
        <w:tab/>
      </w:r>
      <w:r>
        <w:rPr>
          <w:rStyle w:val="normaltextrun"/>
        </w:rPr>
        <w:tab/>
        <w:t xml:space="preserve">                                                          </w:t>
      </w:r>
    </w:p>
    <w:p w14:paraId="4A7FF3EC" w14:textId="5C28F3DD" w:rsidR="00AB535A" w:rsidRDefault="00AB535A" w:rsidP="00AB535A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</w:rPr>
        <w:t xml:space="preserve">Заместитель руководителя </w:t>
      </w:r>
      <w:r>
        <w:rPr>
          <w:rStyle w:val="normaltextrun"/>
        </w:rPr>
        <w:tab/>
      </w:r>
      <w:r>
        <w:rPr>
          <w:rStyle w:val="normaltextrun"/>
        </w:rPr>
        <w:tab/>
        <w:t xml:space="preserve">  </w:t>
      </w:r>
      <w:r>
        <w:rPr>
          <w:rStyle w:val="normaltextrun"/>
        </w:rPr>
        <w:tab/>
        <w:t xml:space="preserve"> </w:t>
      </w:r>
      <w:r>
        <w:rPr>
          <w:rStyle w:val="normaltextrun"/>
        </w:rPr>
        <w:tab/>
        <w:t xml:space="preserve">  </w:t>
      </w:r>
      <w:r>
        <w:rPr>
          <w:rStyle w:val="normaltextrun"/>
        </w:rPr>
        <w:tab/>
        <w:t xml:space="preserve">                              </w:t>
      </w:r>
    </w:p>
    <w:p w14:paraId="29BD7E46" w14:textId="2A205C33" w:rsidR="00AB535A" w:rsidRPr="001F7A88" w:rsidRDefault="00AB535A" w:rsidP="00AB535A">
      <w:pPr>
        <w:pStyle w:val="paragraph"/>
        <w:spacing w:before="0" w:beforeAutospacing="0" w:after="0" w:afterAutospacing="0"/>
        <w:ind w:right="707"/>
        <w:jc w:val="right"/>
        <w:textAlignment w:val="baseline"/>
        <w:rPr>
          <w:rStyle w:val="normaltextrun"/>
          <w:u w:val="single"/>
        </w:rPr>
      </w:pPr>
      <w:r>
        <w:rPr>
          <w:rStyle w:val="normaltextrun"/>
        </w:rPr>
        <w:t xml:space="preserve">Дата </w:t>
      </w:r>
    </w:p>
    <w:p w14:paraId="00999933" w14:textId="77777777" w:rsidR="00AB535A" w:rsidRDefault="00AB535A" w:rsidP="008816D4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C123CB1" w14:textId="77777777" w:rsidR="006873EB" w:rsidRDefault="004212B3" w:rsidP="005111D0">
      <w:pPr>
        <w:pStyle w:val="2"/>
        <w:spacing w:before="0" w:after="0"/>
        <w:jc w:val="both"/>
        <w:rPr>
          <w:bCs/>
          <w:szCs w:val="28"/>
        </w:rPr>
      </w:pPr>
      <w:bookmarkStart w:id="16" w:name="_Toc129631157"/>
      <w:bookmarkStart w:id="17" w:name="_Hlk101519361"/>
      <w:r w:rsidRPr="004212B3">
        <w:rPr>
          <w:bCs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16"/>
    </w:p>
    <w:p w14:paraId="32AEF811" w14:textId="77777777" w:rsidR="004212B3" w:rsidRPr="00953568" w:rsidRDefault="00D47406" w:rsidP="00617E20">
      <w:pPr>
        <w:spacing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x-none"/>
        </w:rPr>
      </w:pPr>
      <w:r>
        <w:rPr>
          <w:rFonts w:ascii="Times New Roman" w:eastAsia="Times New Roman" w:hAnsi="Times New Roman"/>
          <w:b/>
          <w:sz w:val="28"/>
          <w:szCs w:val="28"/>
          <w:lang w:eastAsia="x-none"/>
        </w:rPr>
        <w:t>О</w:t>
      </w:r>
      <w:proofErr w:type="spellStart"/>
      <w:r w:rsidR="004212B3" w:rsidRPr="004212B3">
        <w:rPr>
          <w:rFonts w:ascii="Times New Roman" w:eastAsia="Times New Roman" w:hAnsi="Times New Roman"/>
          <w:b/>
          <w:sz w:val="28"/>
          <w:szCs w:val="28"/>
          <w:lang w:val="x-none" w:eastAsia="x-none"/>
        </w:rPr>
        <w:t>сновная</w:t>
      </w:r>
      <w:proofErr w:type="spellEnd"/>
      <w:r w:rsidR="004212B3" w:rsidRPr="004212B3">
        <w:rPr>
          <w:rFonts w:ascii="Times New Roman" w:eastAsia="Times New Roman" w:hAnsi="Times New Roman"/>
          <w:b/>
          <w:sz w:val="28"/>
          <w:szCs w:val="28"/>
          <w:lang w:val="x-none" w:eastAsia="x-none"/>
        </w:rPr>
        <w:t xml:space="preserve"> литература</w:t>
      </w:r>
      <w:r w:rsidR="00953568">
        <w:rPr>
          <w:rFonts w:ascii="Times New Roman" w:eastAsia="Times New Roman" w:hAnsi="Times New Roman"/>
          <w:b/>
          <w:sz w:val="28"/>
          <w:szCs w:val="28"/>
          <w:lang w:eastAsia="x-none"/>
        </w:rPr>
        <w:t>:</w:t>
      </w:r>
    </w:p>
    <w:p w14:paraId="7D6F6CA1" w14:textId="7ED02036" w:rsidR="0020144B" w:rsidRPr="00A93449" w:rsidRDefault="00A93449" w:rsidP="00617E20">
      <w:pPr>
        <w:pStyle w:val="a3"/>
        <w:numPr>
          <w:ilvl w:val="0"/>
          <w:numId w:val="24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A93449">
        <w:rPr>
          <w:sz w:val="28"/>
          <w:szCs w:val="28"/>
        </w:rPr>
        <w:t>Миронкина</w:t>
      </w:r>
      <w:proofErr w:type="spellEnd"/>
      <w:r w:rsidR="001C414A">
        <w:rPr>
          <w:sz w:val="28"/>
          <w:szCs w:val="28"/>
        </w:rPr>
        <w:t>,</w:t>
      </w:r>
      <w:r w:rsidRPr="00A93449">
        <w:rPr>
          <w:sz w:val="28"/>
          <w:szCs w:val="28"/>
        </w:rPr>
        <w:t xml:space="preserve"> Ю.</w:t>
      </w:r>
      <w:r>
        <w:rPr>
          <w:sz w:val="28"/>
          <w:szCs w:val="28"/>
        </w:rPr>
        <w:t xml:space="preserve"> </w:t>
      </w:r>
      <w:r w:rsidRPr="00A93449">
        <w:rPr>
          <w:sz w:val="28"/>
          <w:szCs w:val="28"/>
        </w:rPr>
        <w:t xml:space="preserve">Н. Актуарные расчеты: Учебник и практикум / </w:t>
      </w:r>
      <w:r>
        <w:rPr>
          <w:sz w:val="28"/>
          <w:szCs w:val="28"/>
        </w:rPr>
        <w:t xml:space="preserve">Ю. Н. </w:t>
      </w:r>
      <w:proofErr w:type="spellStart"/>
      <w:r>
        <w:rPr>
          <w:sz w:val="28"/>
          <w:szCs w:val="28"/>
        </w:rPr>
        <w:t>Миронкина</w:t>
      </w:r>
      <w:proofErr w:type="spellEnd"/>
      <w:r w:rsidRPr="00A93449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Н. В. </w:t>
      </w:r>
      <w:proofErr w:type="spellStart"/>
      <w:r>
        <w:rPr>
          <w:sz w:val="28"/>
          <w:szCs w:val="28"/>
        </w:rPr>
        <w:t>Звездина</w:t>
      </w:r>
      <w:proofErr w:type="spellEnd"/>
      <w:r w:rsidRPr="00A93449">
        <w:rPr>
          <w:sz w:val="28"/>
          <w:szCs w:val="28"/>
        </w:rPr>
        <w:t xml:space="preserve">, </w:t>
      </w:r>
      <w:r>
        <w:rPr>
          <w:sz w:val="28"/>
          <w:szCs w:val="28"/>
        </w:rPr>
        <w:t>М. А. Скорик</w:t>
      </w:r>
      <w:r w:rsidRPr="00A93449">
        <w:rPr>
          <w:sz w:val="28"/>
          <w:szCs w:val="28"/>
        </w:rPr>
        <w:t xml:space="preserve">, </w:t>
      </w:r>
      <w:r>
        <w:rPr>
          <w:sz w:val="28"/>
          <w:szCs w:val="28"/>
        </w:rPr>
        <w:t>Л. В</w:t>
      </w:r>
      <w:r w:rsidR="001C414A">
        <w:rPr>
          <w:sz w:val="28"/>
          <w:szCs w:val="28"/>
        </w:rPr>
        <w:t>. Иванова</w:t>
      </w:r>
      <w:r>
        <w:rPr>
          <w:sz w:val="28"/>
          <w:szCs w:val="28"/>
        </w:rPr>
        <w:t xml:space="preserve">. </w:t>
      </w:r>
      <w:r w:rsidR="001C414A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Москва</w:t>
      </w:r>
      <w:r w:rsidR="001C414A">
        <w:rPr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proofErr w:type="gramEnd"/>
      <w:r>
        <w:rPr>
          <w:sz w:val="28"/>
          <w:szCs w:val="28"/>
        </w:rPr>
        <w:t xml:space="preserve"> </w:t>
      </w:r>
      <w:proofErr w:type="spellStart"/>
      <w:r w:rsidR="00941074">
        <w:rPr>
          <w:sz w:val="28"/>
          <w:szCs w:val="28"/>
        </w:rPr>
        <w:t>Юрайт</w:t>
      </w:r>
      <w:proofErr w:type="spellEnd"/>
      <w:r w:rsidR="00941074">
        <w:rPr>
          <w:sz w:val="28"/>
          <w:szCs w:val="28"/>
        </w:rPr>
        <w:t>, 2023.</w:t>
      </w:r>
      <w:r w:rsidRPr="00A93449">
        <w:rPr>
          <w:sz w:val="28"/>
          <w:szCs w:val="28"/>
        </w:rPr>
        <w:t xml:space="preserve"> </w:t>
      </w:r>
      <w:r w:rsidR="001C414A">
        <w:rPr>
          <w:sz w:val="28"/>
          <w:szCs w:val="28"/>
        </w:rPr>
        <w:t>–</w:t>
      </w:r>
      <w:r w:rsidRPr="00A93449">
        <w:rPr>
          <w:sz w:val="28"/>
          <w:szCs w:val="28"/>
        </w:rPr>
        <w:t xml:space="preserve"> 518</w:t>
      </w:r>
      <w:r w:rsidR="001C414A">
        <w:rPr>
          <w:sz w:val="28"/>
          <w:szCs w:val="28"/>
        </w:rPr>
        <w:t>.</w:t>
      </w:r>
      <w:r w:rsidRPr="00A93449">
        <w:rPr>
          <w:sz w:val="28"/>
          <w:szCs w:val="28"/>
        </w:rPr>
        <w:t xml:space="preserve"> - Бакалавр и магистр. Академический курс</w:t>
      </w:r>
      <w:r w:rsidR="00941074">
        <w:rPr>
          <w:sz w:val="28"/>
          <w:szCs w:val="28"/>
        </w:rPr>
        <w:t>.</w:t>
      </w:r>
      <w:r w:rsidRPr="00A93449">
        <w:rPr>
          <w:sz w:val="28"/>
          <w:szCs w:val="28"/>
        </w:rPr>
        <w:t xml:space="preserve"> – ЭБС </w:t>
      </w:r>
      <w:proofErr w:type="spellStart"/>
      <w:r w:rsidRPr="00A93449">
        <w:rPr>
          <w:sz w:val="28"/>
          <w:szCs w:val="28"/>
        </w:rPr>
        <w:t>Юрайт</w:t>
      </w:r>
      <w:proofErr w:type="spellEnd"/>
      <w:r w:rsidRPr="00A93449">
        <w:rPr>
          <w:sz w:val="28"/>
          <w:szCs w:val="28"/>
        </w:rPr>
        <w:t>. - URL: https://www.biblio-online.ru/bcode/51</w:t>
      </w:r>
      <w:r w:rsidR="001C414A">
        <w:rPr>
          <w:sz w:val="28"/>
          <w:szCs w:val="28"/>
        </w:rPr>
        <w:t>3748 (дата обращения: 24</w:t>
      </w:r>
      <w:r w:rsidRPr="00A93449">
        <w:rPr>
          <w:sz w:val="28"/>
          <w:szCs w:val="28"/>
        </w:rPr>
        <w:t>.03.2023). - Текст: электронный.</w:t>
      </w:r>
    </w:p>
    <w:p w14:paraId="36A74F21" w14:textId="77777777" w:rsidR="00B30AC6" w:rsidRPr="00D47406" w:rsidRDefault="00B30AC6" w:rsidP="00617E20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Д</w:t>
      </w:r>
      <w:r w:rsidRPr="00D47406">
        <w:rPr>
          <w:b/>
          <w:bCs/>
          <w:sz w:val="28"/>
          <w:szCs w:val="28"/>
        </w:rPr>
        <w:t>ополнительная литература:</w:t>
      </w:r>
    </w:p>
    <w:p w14:paraId="4B937B88" w14:textId="2EE2A447" w:rsidR="00A93449" w:rsidRDefault="00A93449" w:rsidP="00617E20">
      <w:pPr>
        <w:pStyle w:val="a3"/>
        <w:numPr>
          <w:ilvl w:val="0"/>
          <w:numId w:val="2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93449">
        <w:rPr>
          <w:sz w:val="28"/>
          <w:szCs w:val="28"/>
        </w:rPr>
        <w:lastRenderedPageBreak/>
        <w:t>Аль-</w:t>
      </w:r>
      <w:proofErr w:type="spellStart"/>
      <w:r w:rsidRPr="00A93449">
        <w:rPr>
          <w:sz w:val="28"/>
          <w:szCs w:val="28"/>
        </w:rPr>
        <w:t>Натор</w:t>
      </w:r>
      <w:proofErr w:type="spellEnd"/>
      <w:r w:rsidR="001C414A">
        <w:rPr>
          <w:sz w:val="28"/>
          <w:szCs w:val="28"/>
        </w:rPr>
        <w:t>,</w:t>
      </w:r>
      <w:r w:rsidRPr="00A93449">
        <w:rPr>
          <w:sz w:val="28"/>
          <w:szCs w:val="28"/>
        </w:rPr>
        <w:t xml:space="preserve"> М.</w:t>
      </w:r>
      <w:r>
        <w:rPr>
          <w:sz w:val="28"/>
          <w:szCs w:val="28"/>
        </w:rPr>
        <w:t xml:space="preserve"> </w:t>
      </w:r>
      <w:r w:rsidRPr="00A93449">
        <w:rPr>
          <w:sz w:val="28"/>
          <w:szCs w:val="28"/>
        </w:rPr>
        <w:t>С. Актуарная м</w:t>
      </w:r>
      <w:r w:rsidR="00C9279A">
        <w:rPr>
          <w:sz w:val="28"/>
          <w:szCs w:val="28"/>
        </w:rPr>
        <w:t>а</w:t>
      </w:r>
      <w:r w:rsidRPr="00A93449">
        <w:rPr>
          <w:sz w:val="28"/>
          <w:szCs w:val="28"/>
        </w:rPr>
        <w:t>т</w:t>
      </w:r>
      <w:r w:rsidR="00C9279A">
        <w:rPr>
          <w:sz w:val="28"/>
          <w:szCs w:val="28"/>
        </w:rPr>
        <w:t>е</w:t>
      </w:r>
      <w:r w:rsidRPr="00A93449">
        <w:rPr>
          <w:sz w:val="28"/>
          <w:szCs w:val="28"/>
        </w:rPr>
        <w:t>м</w:t>
      </w:r>
      <w:r w:rsidR="00C9279A">
        <w:rPr>
          <w:sz w:val="28"/>
          <w:szCs w:val="28"/>
        </w:rPr>
        <w:t>а</w:t>
      </w:r>
      <w:r w:rsidRPr="00A93449">
        <w:rPr>
          <w:sz w:val="28"/>
          <w:szCs w:val="28"/>
        </w:rPr>
        <w:t xml:space="preserve">тика: модели дожития, страхование жизни и страховые аннуитеты. Ч. 1 = </w:t>
      </w:r>
      <w:proofErr w:type="spellStart"/>
      <w:r w:rsidRPr="00A93449">
        <w:rPr>
          <w:sz w:val="28"/>
          <w:szCs w:val="28"/>
        </w:rPr>
        <w:t>Actuarial</w:t>
      </w:r>
      <w:proofErr w:type="spellEnd"/>
      <w:r w:rsidRPr="00A93449">
        <w:rPr>
          <w:sz w:val="28"/>
          <w:szCs w:val="28"/>
        </w:rPr>
        <w:t xml:space="preserve"> </w:t>
      </w:r>
      <w:proofErr w:type="spellStart"/>
      <w:r w:rsidRPr="00A93449">
        <w:rPr>
          <w:sz w:val="28"/>
          <w:szCs w:val="28"/>
        </w:rPr>
        <w:t>mathematics</w:t>
      </w:r>
      <w:proofErr w:type="spellEnd"/>
      <w:r w:rsidRPr="00A93449">
        <w:rPr>
          <w:sz w:val="28"/>
          <w:szCs w:val="28"/>
        </w:rPr>
        <w:t xml:space="preserve">: </w:t>
      </w:r>
      <w:proofErr w:type="spellStart"/>
      <w:r w:rsidRPr="00A93449">
        <w:rPr>
          <w:sz w:val="28"/>
          <w:szCs w:val="28"/>
        </w:rPr>
        <w:t>survival</w:t>
      </w:r>
      <w:proofErr w:type="spellEnd"/>
      <w:r w:rsidRPr="00A93449">
        <w:rPr>
          <w:sz w:val="28"/>
          <w:szCs w:val="28"/>
        </w:rPr>
        <w:t xml:space="preserve"> </w:t>
      </w:r>
      <w:proofErr w:type="spellStart"/>
      <w:r w:rsidRPr="00A93449">
        <w:rPr>
          <w:sz w:val="28"/>
          <w:szCs w:val="28"/>
        </w:rPr>
        <w:t>models</w:t>
      </w:r>
      <w:proofErr w:type="spellEnd"/>
      <w:r w:rsidRPr="00A93449">
        <w:rPr>
          <w:sz w:val="28"/>
          <w:szCs w:val="28"/>
        </w:rPr>
        <w:t xml:space="preserve">, </w:t>
      </w:r>
      <w:proofErr w:type="spellStart"/>
      <w:r w:rsidRPr="00A93449">
        <w:rPr>
          <w:sz w:val="28"/>
          <w:szCs w:val="28"/>
        </w:rPr>
        <w:t>life</w:t>
      </w:r>
      <w:proofErr w:type="spellEnd"/>
      <w:r w:rsidRPr="00A93449">
        <w:rPr>
          <w:sz w:val="28"/>
          <w:szCs w:val="28"/>
        </w:rPr>
        <w:t xml:space="preserve"> </w:t>
      </w:r>
      <w:proofErr w:type="spellStart"/>
      <w:r w:rsidRPr="00A93449">
        <w:rPr>
          <w:sz w:val="28"/>
          <w:szCs w:val="28"/>
        </w:rPr>
        <w:t>isurance</w:t>
      </w:r>
      <w:proofErr w:type="spellEnd"/>
      <w:r w:rsidRPr="00A93449">
        <w:rPr>
          <w:sz w:val="28"/>
          <w:szCs w:val="28"/>
        </w:rPr>
        <w:t xml:space="preserve"> </w:t>
      </w:r>
      <w:proofErr w:type="spellStart"/>
      <w:r w:rsidRPr="00A93449">
        <w:rPr>
          <w:sz w:val="28"/>
          <w:szCs w:val="28"/>
        </w:rPr>
        <w:t>and</w:t>
      </w:r>
      <w:proofErr w:type="spellEnd"/>
      <w:r w:rsidRPr="00A93449">
        <w:rPr>
          <w:sz w:val="28"/>
          <w:szCs w:val="28"/>
        </w:rPr>
        <w:t xml:space="preserve"> </w:t>
      </w:r>
      <w:proofErr w:type="spellStart"/>
      <w:r w:rsidRPr="00A93449">
        <w:rPr>
          <w:sz w:val="28"/>
          <w:szCs w:val="28"/>
        </w:rPr>
        <w:t>annuities</w:t>
      </w:r>
      <w:proofErr w:type="spellEnd"/>
      <w:r w:rsidRPr="00A93449">
        <w:rPr>
          <w:sz w:val="28"/>
          <w:szCs w:val="28"/>
        </w:rPr>
        <w:t>. P.1: Учебное пособие / М.</w:t>
      </w:r>
      <w:r>
        <w:rPr>
          <w:sz w:val="28"/>
          <w:szCs w:val="28"/>
        </w:rPr>
        <w:t xml:space="preserve"> </w:t>
      </w:r>
      <w:r w:rsidRPr="00A93449">
        <w:rPr>
          <w:sz w:val="28"/>
          <w:szCs w:val="28"/>
        </w:rPr>
        <w:t>С. Аль-</w:t>
      </w:r>
      <w:proofErr w:type="spellStart"/>
      <w:r w:rsidRPr="00A93449">
        <w:rPr>
          <w:sz w:val="28"/>
          <w:szCs w:val="28"/>
        </w:rPr>
        <w:t>Натор</w:t>
      </w:r>
      <w:proofErr w:type="spellEnd"/>
      <w:r w:rsidRPr="00A93449">
        <w:rPr>
          <w:sz w:val="28"/>
          <w:szCs w:val="28"/>
        </w:rPr>
        <w:t>, С.</w:t>
      </w:r>
      <w:r>
        <w:rPr>
          <w:sz w:val="28"/>
          <w:szCs w:val="28"/>
        </w:rPr>
        <w:t xml:space="preserve"> </w:t>
      </w:r>
      <w:r w:rsidRPr="00A93449">
        <w:rPr>
          <w:sz w:val="28"/>
          <w:szCs w:val="28"/>
        </w:rPr>
        <w:t>В. Аль-</w:t>
      </w:r>
      <w:proofErr w:type="spellStart"/>
      <w:r w:rsidRPr="00A93449">
        <w:rPr>
          <w:sz w:val="28"/>
          <w:szCs w:val="28"/>
        </w:rPr>
        <w:t>Натор</w:t>
      </w:r>
      <w:proofErr w:type="spellEnd"/>
      <w:r w:rsidRPr="00A93449">
        <w:rPr>
          <w:sz w:val="28"/>
          <w:szCs w:val="28"/>
        </w:rPr>
        <w:t>, Ю.</w:t>
      </w:r>
      <w:r>
        <w:rPr>
          <w:sz w:val="28"/>
          <w:szCs w:val="28"/>
        </w:rPr>
        <w:t xml:space="preserve"> </w:t>
      </w:r>
      <w:r w:rsidRPr="00A93449">
        <w:rPr>
          <w:sz w:val="28"/>
          <w:szCs w:val="28"/>
        </w:rPr>
        <w:t xml:space="preserve">Ф. </w:t>
      </w:r>
      <w:proofErr w:type="spellStart"/>
      <w:proofErr w:type="gramStart"/>
      <w:r w:rsidRPr="00A93449">
        <w:rPr>
          <w:sz w:val="28"/>
          <w:szCs w:val="28"/>
        </w:rPr>
        <w:t>Касимов</w:t>
      </w:r>
      <w:proofErr w:type="spellEnd"/>
      <w:r w:rsidR="001C414A">
        <w:rPr>
          <w:sz w:val="28"/>
          <w:szCs w:val="28"/>
        </w:rPr>
        <w:t xml:space="preserve"> </w:t>
      </w:r>
      <w:r w:rsidRPr="00A93449">
        <w:rPr>
          <w:sz w:val="28"/>
          <w:szCs w:val="28"/>
        </w:rPr>
        <w:t>;</w:t>
      </w:r>
      <w:proofErr w:type="gramEnd"/>
      <w:r w:rsidRPr="00A93449">
        <w:rPr>
          <w:sz w:val="28"/>
          <w:szCs w:val="28"/>
        </w:rPr>
        <w:t xml:space="preserve"> </w:t>
      </w:r>
      <w:proofErr w:type="spellStart"/>
      <w:r w:rsidRPr="00A93449">
        <w:rPr>
          <w:sz w:val="28"/>
          <w:szCs w:val="28"/>
        </w:rPr>
        <w:t>Финуниверситет</w:t>
      </w:r>
      <w:proofErr w:type="spellEnd"/>
      <w:r w:rsidRPr="00A93449">
        <w:rPr>
          <w:sz w:val="28"/>
          <w:szCs w:val="28"/>
        </w:rPr>
        <w:t xml:space="preserve">, Каф. прикладной математики. </w:t>
      </w:r>
      <w:r w:rsidR="001C414A">
        <w:rPr>
          <w:sz w:val="28"/>
          <w:szCs w:val="28"/>
        </w:rPr>
        <w:t>–</w:t>
      </w:r>
      <w:r w:rsidRPr="00A93449">
        <w:rPr>
          <w:sz w:val="28"/>
          <w:szCs w:val="28"/>
        </w:rPr>
        <w:t xml:space="preserve"> </w:t>
      </w:r>
      <w:proofErr w:type="gramStart"/>
      <w:r w:rsidRPr="00A93449">
        <w:rPr>
          <w:sz w:val="28"/>
          <w:szCs w:val="28"/>
        </w:rPr>
        <w:t>Москва</w:t>
      </w:r>
      <w:r w:rsidR="001C414A">
        <w:rPr>
          <w:sz w:val="28"/>
          <w:szCs w:val="28"/>
        </w:rPr>
        <w:t xml:space="preserve"> </w:t>
      </w:r>
      <w:r w:rsidRPr="00A93449">
        <w:rPr>
          <w:sz w:val="28"/>
          <w:szCs w:val="28"/>
        </w:rPr>
        <w:t>:</w:t>
      </w:r>
      <w:proofErr w:type="gramEnd"/>
      <w:r w:rsidRPr="00A93449">
        <w:rPr>
          <w:sz w:val="28"/>
          <w:szCs w:val="28"/>
        </w:rPr>
        <w:t xml:space="preserve"> </w:t>
      </w:r>
      <w:proofErr w:type="spellStart"/>
      <w:r w:rsidRPr="00A93449">
        <w:rPr>
          <w:sz w:val="28"/>
          <w:szCs w:val="28"/>
        </w:rPr>
        <w:t>Финуниверситет</w:t>
      </w:r>
      <w:proofErr w:type="spellEnd"/>
      <w:r w:rsidRPr="00A93449">
        <w:rPr>
          <w:sz w:val="28"/>
          <w:szCs w:val="28"/>
        </w:rPr>
        <w:t>, 2</w:t>
      </w:r>
      <w:r w:rsidR="00617E20">
        <w:rPr>
          <w:sz w:val="28"/>
          <w:szCs w:val="28"/>
        </w:rPr>
        <w:t xml:space="preserve">016. - 112 с.; 7,0 </w:t>
      </w:r>
      <w:proofErr w:type="spellStart"/>
      <w:r w:rsidR="00617E20">
        <w:rPr>
          <w:sz w:val="28"/>
          <w:szCs w:val="28"/>
        </w:rPr>
        <w:t>п.л</w:t>
      </w:r>
      <w:proofErr w:type="spellEnd"/>
      <w:r w:rsidR="00617E20">
        <w:rPr>
          <w:sz w:val="28"/>
          <w:szCs w:val="28"/>
        </w:rPr>
        <w:t>. – Текст</w:t>
      </w:r>
      <w:r w:rsidRPr="00A93449">
        <w:rPr>
          <w:sz w:val="28"/>
          <w:szCs w:val="28"/>
        </w:rPr>
        <w:t>: непосредственный. -</w:t>
      </w:r>
      <w:r w:rsidR="001C414A">
        <w:rPr>
          <w:sz w:val="28"/>
          <w:szCs w:val="28"/>
        </w:rPr>
        <w:t xml:space="preserve"> </w:t>
      </w:r>
      <w:r w:rsidRPr="00A93449">
        <w:rPr>
          <w:sz w:val="28"/>
          <w:szCs w:val="28"/>
        </w:rPr>
        <w:t xml:space="preserve">То же. </w:t>
      </w:r>
      <w:r w:rsidR="001C414A">
        <w:rPr>
          <w:sz w:val="28"/>
          <w:szCs w:val="28"/>
        </w:rPr>
        <w:t>–</w:t>
      </w:r>
      <w:r w:rsidRPr="00A93449">
        <w:rPr>
          <w:sz w:val="28"/>
          <w:szCs w:val="28"/>
        </w:rPr>
        <w:t xml:space="preserve"> ЭБ</w:t>
      </w:r>
      <w:r w:rsidR="001C414A">
        <w:rPr>
          <w:sz w:val="28"/>
          <w:szCs w:val="28"/>
        </w:rPr>
        <w:t xml:space="preserve"> </w:t>
      </w:r>
      <w:r w:rsidRPr="00A93449">
        <w:rPr>
          <w:sz w:val="28"/>
          <w:szCs w:val="28"/>
        </w:rPr>
        <w:t>Финуниверситета. - URL:http://elib.fa.ru/rbook/</w:t>
      </w:r>
      <w:r>
        <w:rPr>
          <w:sz w:val="28"/>
          <w:szCs w:val="28"/>
        </w:rPr>
        <w:t xml:space="preserve">al-nator.pdf (дата обращения: </w:t>
      </w:r>
      <w:r w:rsidR="004E5355">
        <w:rPr>
          <w:sz w:val="28"/>
          <w:szCs w:val="28"/>
        </w:rPr>
        <w:t>23</w:t>
      </w:r>
      <w:r>
        <w:rPr>
          <w:sz w:val="28"/>
          <w:szCs w:val="28"/>
        </w:rPr>
        <w:t>.03.2023</w:t>
      </w:r>
      <w:r w:rsidRPr="00A93449">
        <w:rPr>
          <w:sz w:val="28"/>
          <w:szCs w:val="28"/>
        </w:rPr>
        <w:t>). - Текст: электронный.</w:t>
      </w:r>
    </w:p>
    <w:p w14:paraId="73F6E260" w14:textId="77777777" w:rsidR="004212B3" w:rsidRPr="00046AE3" w:rsidRDefault="00E7640F" w:rsidP="00D47406">
      <w:pPr>
        <w:pStyle w:val="2"/>
        <w:jc w:val="both"/>
      </w:pPr>
      <w:bookmarkStart w:id="18" w:name="_Toc129631158"/>
      <w:bookmarkEnd w:id="17"/>
      <w:r w:rsidRPr="00046AE3">
        <w:t xml:space="preserve">9. Перечень ресурсов </w:t>
      </w:r>
      <w:r w:rsidR="004212B3" w:rsidRPr="00046AE3">
        <w:t>информационно-телекоммуникационной сети</w:t>
      </w:r>
      <w:r w:rsidR="00D47406">
        <w:br/>
      </w:r>
      <w:r w:rsidR="004212B3" w:rsidRPr="00046AE3">
        <w:t>«Интернет», необходимых для освоения дисциплины</w:t>
      </w:r>
      <w:bookmarkEnd w:id="18"/>
    </w:p>
    <w:p w14:paraId="0F1C1F8D" w14:textId="77777777" w:rsidR="004212B3" w:rsidRPr="00046AE3" w:rsidRDefault="004212B3" w:rsidP="003D5E0A">
      <w:pPr>
        <w:numPr>
          <w:ilvl w:val="0"/>
          <w:numId w:val="17"/>
        </w:numPr>
        <w:spacing w:line="360" w:lineRule="auto"/>
        <w:ind w:left="0" w:firstLine="709"/>
        <w:rPr>
          <w:rFonts w:ascii="Times New Roman" w:hAnsi="Times New Roman"/>
        </w:rPr>
      </w:pPr>
      <w:r w:rsidRPr="00046AE3">
        <w:rPr>
          <w:rFonts w:ascii="Times New Roman" w:hAnsi="Times New Roman"/>
          <w:sz w:val="28"/>
          <w:szCs w:val="28"/>
        </w:rPr>
        <w:t xml:space="preserve">Федеральная служба государственной статистики: </w:t>
      </w:r>
      <w:hyperlink r:id="rId8" w:history="1"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www</w:t>
        </w:r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gks</w:t>
        </w:r>
        <w:proofErr w:type="spellEnd"/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44F32B8E" w14:textId="77777777" w:rsidR="004212B3" w:rsidRPr="00046AE3" w:rsidRDefault="004212B3" w:rsidP="003D5E0A">
      <w:pPr>
        <w:numPr>
          <w:ilvl w:val="0"/>
          <w:numId w:val="17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046AE3">
        <w:rPr>
          <w:rFonts w:ascii="Times New Roman" w:hAnsi="Times New Roman"/>
          <w:sz w:val="28"/>
          <w:szCs w:val="28"/>
        </w:rPr>
        <w:t>Центральный банк Российской Федерации: http://www.cbr.ru/</w:t>
      </w:r>
    </w:p>
    <w:p w14:paraId="3FDABD6E" w14:textId="77777777" w:rsidR="004212B3" w:rsidRPr="000E4273" w:rsidRDefault="004212B3" w:rsidP="003D5E0A">
      <w:pPr>
        <w:numPr>
          <w:ilvl w:val="0"/>
          <w:numId w:val="17"/>
        </w:numPr>
        <w:spacing w:line="360" w:lineRule="auto"/>
        <w:ind w:left="0" w:firstLine="709"/>
        <w:rPr>
          <w:rFonts w:ascii="Times New Roman" w:hAnsi="Times New Roman"/>
          <w:color w:val="0563C1"/>
          <w:sz w:val="28"/>
          <w:szCs w:val="28"/>
          <w:u w:val="single"/>
        </w:rPr>
      </w:pPr>
      <w:r w:rsidRPr="00046AE3">
        <w:rPr>
          <w:rFonts w:ascii="Times New Roman" w:hAnsi="Times New Roman"/>
          <w:sz w:val="28"/>
          <w:szCs w:val="28"/>
        </w:rPr>
        <w:t xml:space="preserve">Министерство экономического развития Российской Федерации ( открытые данные): </w:t>
      </w:r>
      <w:hyperlink r:id="rId9" w:history="1"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economy</w:t>
        </w:r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gov</w:t>
        </w:r>
        <w:proofErr w:type="spellEnd"/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  <w:proofErr w:type="spellStart"/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opendata</w:t>
        </w:r>
        <w:proofErr w:type="spellEnd"/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45A1EC71" w14:textId="12FDF36F" w:rsidR="00786411" w:rsidRDefault="00786411" w:rsidP="003D5E0A">
      <w:pPr>
        <w:pStyle w:val="a3"/>
        <w:numPr>
          <w:ilvl w:val="0"/>
          <w:numId w:val="17"/>
        </w:numPr>
        <w:spacing w:after="160" w:line="360" w:lineRule="auto"/>
        <w:ind w:left="0" w:firstLine="709"/>
        <w:rPr>
          <w:rFonts w:eastAsia="Calibri"/>
          <w:color w:val="0563C1"/>
          <w:sz w:val="28"/>
          <w:szCs w:val="28"/>
          <w:u w:val="single"/>
          <w:lang w:eastAsia="en-US"/>
        </w:rPr>
      </w:pPr>
      <w:r w:rsidRPr="00046AE3">
        <w:rPr>
          <w:rFonts w:eastAsia="Calibri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10" w:history="1">
        <w:r w:rsidRPr="00046AE3">
          <w:rPr>
            <w:rFonts w:eastAsia="Calibri"/>
            <w:color w:val="0563C1"/>
            <w:sz w:val="28"/>
            <w:szCs w:val="28"/>
            <w:u w:val="single"/>
            <w:lang w:val="en-US" w:eastAsia="en-US"/>
          </w:rPr>
          <w:t>http</w:t>
        </w:r>
        <w:r w:rsidRPr="000E4273">
          <w:rPr>
            <w:rFonts w:eastAsia="Calibri"/>
            <w:color w:val="0563C1"/>
            <w:sz w:val="28"/>
            <w:szCs w:val="28"/>
            <w:u w:val="single"/>
            <w:lang w:eastAsia="en-US"/>
          </w:rPr>
          <w:t>://</w:t>
        </w:r>
        <w:proofErr w:type="spellStart"/>
        <w:r w:rsidRPr="00046AE3">
          <w:rPr>
            <w:rFonts w:eastAsia="Calibri"/>
            <w:color w:val="0563C1"/>
            <w:sz w:val="28"/>
            <w:szCs w:val="28"/>
            <w:u w:val="single"/>
            <w:lang w:val="en-US" w:eastAsia="en-US"/>
          </w:rPr>
          <w:t>elib</w:t>
        </w:r>
        <w:proofErr w:type="spellEnd"/>
        <w:r w:rsidRPr="000E4273">
          <w:rPr>
            <w:rFonts w:eastAsia="Calibri"/>
            <w:color w:val="0563C1"/>
            <w:sz w:val="28"/>
            <w:szCs w:val="28"/>
            <w:u w:val="single"/>
            <w:lang w:eastAsia="en-US"/>
          </w:rPr>
          <w:t>.</w:t>
        </w:r>
        <w:r w:rsidRPr="00046AE3">
          <w:rPr>
            <w:rFonts w:eastAsia="Calibri"/>
            <w:color w:val="0563C1"/>
            <w:sz w:val="28"/>
            <w:szCs w:val="28"/>
            <w:u w:val="single"/>
            <w:lang w:val="en-US" w:eastAsia="en-US"/>
          </w:rPr>
          <w:t>fa</w:t>
        </w:r>
        <w:r w:rsidRPr="000E4273">
          <w:rPr>
            <w:rFonts w:eastAsia="Calibri"/>
            <w:color w:val="0563C1"/>
            <w:sz w:val="28"/>
            <w:szCs w:val="28"/>
            <w:u w:val="single"/>
            <w:lang w:eastAsia="en-US"/>
          </w:rPr>
          <w:t>.</w:t>
        </w:r>
        <w:proofErr w:type="spellStart"/>
        <w:r w:rsidRPr="00046AE3">
          <w:rPr>
            <w:rFonts w:eastAsia="Calibri"/>
            <w:color w:val="0563C1"/>
            <w:sz w:val="28"/>
            <w:szCs w:val="28"/>
            <w:u w:val="single"/>
            <w:lang w:val="en-US" w:eastAsia="en-US"/>
          </w:rPr>
          <w:t>ru</w:t>
        </w:r>
        <w:proofErr w:type="spellEnd"/>
        <w:r w:rsidRPr="000E4273">
          <w:rPr>
            <w:rFonts w:eastAsia="Calibri"/>
            <w:color w:val="0563C1"/>
            <w:sz w:val="28"/>
            <w:szCs w:val="28"/>
            <w:u w:val="single"/>
            <w:lang w:eastAsia="en-US"/>
          </w:rPr>
          <w:t>/</w:t>
        </w:r>
      </w:hyperlink>
    </w:p>
    <w:p w14:paraId="33709801" w14:textId="1E92DECA" w:rsidR="001C414A" w:rsidRPr="001C414A" w:rsidRDefault="001C414A" w:rsidP="001C414A">
      <w:pPr>
        <w:pStyle w:val="a3"/>
        <w:numPr>
          <w:ilvl w:val="0"/>
          <w:numId w:val="17"/>
        </w:numPr>
        <w:spacing w:line="360" w:lineRule="auto"/>
        <w:ind w:left="0" w:firstLine="709"/>
        <w:rPr>
          <w:rFonts w:eastAsia="Calibri"/>
          <w:sz w:val="28"/>
          <w:szCs w:val="28"/>
          <w:lang w:eastAsia="en-US"/>
        </w:rPr>
      </w:pPr>
      <w:r w:rsidRPr="001C414A">
        <w:rPr>
          <w:rFonts w:eastAsia="Calibri"/>
          <w:sz w:val="28"/>
          <w:szCs w:val="28"/>
          <w:lang w:eastAsia="en-US"/>
        </w:rPr>
        <w:t xml:space="preserve">Библиотечно-информационный комплекс Финуниверситета (электронная библиотека, </w:t>
      </w:r>
      <w:r>
        <w:rPr>
          <w:rFonts w:eastAsia="Calibri"/>
          <w:sz w:val="28"/>
          <w:szCs w:val="28"/>
          <w:lang w:eastAsia="en-US"/>
        </w:rPr>
        <w:t xml:space="preserve">ресурсы на иностранных </w:t>
      </w:r>
      <w:proofErr w:type="spellStart"/>
      <w:r>
        <w:rPr>
          <w:rFonts w:eastAsia="Calibri"/>
          <w:sz w:val="28"/>
          <w:szCs w:val="28"/>
          <w:lang w:eastAsia="en-US"/>
        </w:rPr>
        <w:t>языах</w:t>
      </w:r>
      <w:proofErr w:type="spellEnd"/>
      <w:proofErr w:type="gramStart"/>
      <w:r>
        <w:rPr>
          <w:rFonts w:eastAsia="Calibri"/>
          <w:sz w:val="28"/>
          <w:szCs w:val="28"/>
          <w:lang w:eastAsia="en-US"/>
        </w:rPr>
        <w:t>) :</w:t>
      </w:r>
      <w:proofErr w:type="spellStart"/>
      <w:proofErr w:type="gramEnd"/>
      <w:r w:rsidRPr="001C414A">
        <w:rPr>
          <w:rFonts w:eastAsia="Calibri"/>
          <w:sz w:val="28"/>
          <w:szCs w:val="28"/>
          <w:lang w:eastAsia="en-US"/>
        </w:rPr>
        <w:t>http</w:t>
      </w:r>
      <w:proofErr w:type="spellEnd"/>
      <w:r w:rsidRPr="001C414A">
        <w:rPr>
          <w:rFonts w:eastAsia="Calibri"/>
          <w:sz w:val="28"/>
          <w:szCs w:val="28"/>
          <w:lang w:eastAsia="en-US"/>
        </w:rPr>
        <w:t>://www.library.fa.ru/res_mainres.asp?cat=en</w:t>
      </w:r>
    </w:p>
    <w:p w14:paraId="6FF88FD4" w14:textId="77777777" w:rsidR="00786411" w:rsidRPr="00786411" w:rsidRDefault="00786411" w:rsidP="003D5E0A">
      <w:pPr>
        <w:numPr>
          <w:ilvl w:val="0"/>
          <w:numId w:val="17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Электронно-библиотечная система </w:t>
      </w:r>
      <w:r w:rsidRPr="00786411">
        <w:rPr>
          <w:rFonts w:ascii="Times New Roman" w:hAnsi="Times New Roman"/>
          <w:sz w:val="28"/>
          <w:szCs w:val="28"/>
          <w:lang w:val="en-US"/>
        </w:rPr>
        <w:t>BOOK</w:t>
      </w:r>
      <w:r w:rsidRPr="00786411">
        <w:rPr>
          <w:rFonts w:ascii="Times New Roman" w:hAnsi="Times New Roman"/>
          <w:sz w:val="28"/>
          <w:szCs w:val="28"/>
        </w:rPr>
        <w:t>.</w:t>
      </w:r>
      <w:r w:rsidRPr="00786411">
        <w:rPr>
          <w:rFonts w:ascii="Times New Roman" w:hAnsi="Times New Roman"/>
          <w:sz w:val="28"/>
          <w:szCs w:val="28"/>
          <w:lang w:val="en-US"/>
        </w:rPr>
        <w:t>RU</w:t>
      </w:r>
      <w:r w:rsidRPr="00786411">
        <w:rPr>
          <w:rFonts w:ascii="Times New Roman" w:hAnsi="Times New Roman"/>
          <w:sz w:val="28"/>
          <w:szCs w:val="28"/>
        </w:rPr>
        <w:t xml:space="preserve"> </w:t>
      </w:r>
      <w:hyperlink r:id="rId11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www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book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</w:hyperlink>
    </w:p>
    <w:p w14:paraId="2DB29D9F" w14:textId="77777777" w:rsidR="00786411" w:rsidRPr="00786411" w:rsidRDefault="00786411" w:rsidP="003D5E0A">
      <w:pPr>
        <w:numPr>
          <w:ilvl w:val="0"/>
          <w:numId w:val="17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2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biblioclub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38559BED" w14:textId="77777777" w:rsidR="00786411" w:rsidRPr="00786411" w:rsidRDefault="00786411" w:rsidP="003D5E0A">
      <w:pPr>
        <w:numPr>
          <w:ilvl w:val="0"/>
          <w:numId w:val="17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Электронно-библиотечная система </w:t>
      </w:r>
      <w:proofErr w:type="spellStart"/>
      <w:r w:rsidRPr="00786411">
        <w:rPr>
          <w:rFonts w:ascii="Times New Roman" w:hAnsi="Times New Roman"/>
          <w:sz w:val="28"/>
          <w:szCs w:val="28"/>
          <w:lang w:val="en-US"/>
        </w:rPr>
        <w:t>Znanium</w:t>
      </w:r>
      <w:proofErr w:type="spellEnd"/>
      <w:r w:rsidRPr="00786411">
        <w:rPr>
          <w:rFonts w:ascii="Times New Roman" w:hAnsi="Times New Roman"/>
          <w:sz w:val="28"/>
          <w:szCs w:val="28"/>
        </w:rPr>
        <w:t xml:space="preserve"> </w:t>
      </w:r>
      <w:hyperlink r:id="rId13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www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znanium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com</w:t>
        </w:r>
      </w:hyperlink>
    </w:p>
    <w:p w14:paraId="474BB1A8" w14:textId="77777777" w:rsidR="00786411" w:rsidRPr="00786411" w:rsidRDefault="00786411" w:rsidP="003D5E0A">
      <w:pPr>
        <w:numPr>
          <w:ilvl w:val="0"/>
          <w:numId w:val="17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Электронно-библиотечная система издательства «ЮРАЙТ» </w:t>
      </w:r>
      <w:hyperlink r:id="rId14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https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urait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3DEB5CB6" w14:textId="77777777" w:rsidR="00786411" w:rsidRPr="00786411" w:rsidRDefault="00786411" w:rsidP="003D5E0A">
      <w:pPr>
        <w:numPr>
          <w:ilvl w:val="0"/>
          <w:numId w:val="17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Электронно-библиотечная система издательства Проспект </w:t>
      </w:r>
      <w:hyperlink r:id="rId15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ebs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prospekt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org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books</w:t>
        </w:r>
      </w:hyperlink>
    </w:p>
    <w:p w14:paraId="0950946D" w14:textId="77777777" w:rsidR="00786411" w:rsidRPr="00786411" w:rsidRDefault="00786411" w:rsidP="003D5E0A">
      <w:pPr>
        <w:numPr>
          <w:ilvl w:val="0"/>
          <w:numId w:val="17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Электронно-библиотечная система издательства «Лань» </w:t>
      </w:r>
      <w:hyperlink r:id="rId16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https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e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lanbook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com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735AD90F" w14:textId="77777777" w:rsidR="00786411" w:rsidRPr="00786411" w:rsidRDefault="00786411" w:rsidP="003D5E0A">
      <w:pPr>
        <w:numPr>
          <w:ilvl w:val="0"/>
          <w:numId w:val="17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Электронная библиотека Издательского дома «Гребенников» </w:t>
      </w:r>
      <w:hyperlink r:id="rId17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https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grebennikon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7F460EE1" w14:textId="77777777" w:rsidR="00786411" w:rsidRPr="00786411" w:rsidRDefault="00786411" w:rsidP="003D5E0A">
      <w:pPr>
        <w:numPr>
          <w:ilvl w:val="0"/>
          <w:numId w:val="17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Деловая онлайн-библиотека </w:t>
      </w:r>
      <w:proofErr w:type="spellStart"/>
      <w:r w:rsidRPr="00786411">
        <w:rPr>
          <w:rFonts w:ascii="Times New Roman" w:hAnsi="Times New Roman"/>
          <w:sz w:val="28"/>
          <w:szCs w:val="28"/>
          <w:lang w:val="en-US"/>
        </w:rPr>
        <w:t>Alpina</w:t>
      </w:r>
      <w:proofErr w:type="spellEnd"/>
      <w:r w:rsidRPr="00786411">
        <w:rPr>
          <w:rFonts w:ascii="Times New Roman" w:hAnsi="Times New Roman"/>
          <w:sz w:val="28"/>
          <w:szCs w:val="28"/>
        </w:rPr>
        <w:t xml:space="preserve"> </w:t>
      </w:r>
      <w:r w:rsidRPr="00786411">
        <w:rPr>
          <w:rFonts w:ascii="Times New Roman" w:hAnsi="Times New Roman"/>
          <w:sz w:val="28"/>
          <w:szCs w:val="28"/>
          <w:lang w:val="en-US"/>
        </w:rPr>
        <w:t>Digital</w:t>
      </w:r>
      <w:r w:rsidRPr="00786411">
        <w:rPr>
          <w:rFonts w:ascii="Times New Roman" w:hAnsi="Times New Roman"/>
          <w:sz w:val="28"/>
          <w:szCs w:val="28"/>
        </w:rPr>
        <w:t xml:space="preserve"> </w:t>
      </w:r>
      <w:hyperlink r:id="rId18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lib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alpinadigital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3DB5C673" w14:textId="77777777" w:rsidR="00786411" w:rsidRPr="00786411" w:rsidRDefault="00786411" w:rsidP="003D5E0A">
      <w:pPr>
        <w:numPr>
          <w:ilvl w:val="0"/>
          <w:numId w:val="17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lastRenderedPageBreak/>
        <w:t xml:space="preserve">Научная электронная библиотека </w:t>
      </w:r>
      <w:proofErr w:type="spellStart"/>
      <w:r w:rsidRPr="00786411">
        <w:rPr>
          <w:rFonts w:ascii="Times New Roman" w:hAnsi="Times New Roman"/>
          <w:sz w:val="28"/>
          <w:szCs w:val="28"/>
          <w:lang w:val="en-US"/>
        </w:rPr>
        <w:t>eLibrary</w:t>
      </w:r>
      <w:proofErr w:type="spellEnd"/>
      <w:r w:rsidRPr="00786411">
        <w:rPr>
          <w:rFonts w:ascii="Times New Roman" w:hAnsi="Times New Roman"/>
          <w:sz w:val="28"/>
          <w:szCs w:val="28"/>
        </w:rPr>
        <w:t>.</w:t>
      </w:r>
      <w:proofErr w:type="spellStart"/>
      <w:r w:rsidRPr="00786411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786411">
        <w:rPr>
          <w:rFonts w:ascii="Times New Roman" w:hAnsi="Times New Roman"/>
          <w:sz w:val="28"/>
          <w:szCs w:val="28"/>
        </w:rPr>
        <w:t xml:space="preserve"> </w:t>
      </w:r>
      <w:hyperlink r:id="rId19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elibrary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</w:hyperlink>
    </w:p>
    <w:p w14:paraId="018AF53C" w14:textId="77777777" w:rsidR="00786411" w:rsidRPr="00786411" w:rsidRDefault="00786411" w:rsidP="003D5E0A">
      <w:pPr>
        <w:numPr>
          <w:ilvl w:val="0"/>
          <w:numId w:val="17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Национальная электронная библиотека </w:t>
      </w:r>
      <w:hyperlink r:id="rId20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нэб.рф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4AEEAEE7" w14:textId="77777777" w:rsidR="00786411" w:rsidRPr="00786411" w:rsidRDefault="00786411" w:rsidP="003D5E0A">
      <w:pPr>
        <w:numPr>
          <w:ilvl w:val="0"/>
          <w:numId w:val="17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СПАРК </w:t>
      </w:r>
      <w:hyperlink r:id="rId21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https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spark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-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interfax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41B89EEC" w14:textId="157FEA58" w:rsidR="00C9560A" w:rsidRPr="001C414A" w:rsidRDefault="0055417D" w:rsidP="003D5E0A">
      <w:pPr>
        <w:numPr>
          <w:ilvl w:val="0"/>
          <w:numId w:val="17"/>
        </w:numPr>
        <w:spacing w:line="360" w:lineRule="auto"/>
        <w:ind w:left="0" w:firstLine="709"/>
        <w:contextualSpacing/>
        <w:rPr>
          <w:rStyle w:val="a8"/>
          <w:rFonts w:ascii="Times New Roman" w:hAnsi="Times New Roman"/>
          <w:b/>
          <w:bCs/>
          <w:color w:val="auto"/>
          <w:sz w:val="28"/>
          <w:szCs w:val="28"/>
          <w:u w:val="none"/>
        </w:rPr>
      </w:pPr>
      <w:r w:rsidRPr="00E57F52">
        <w:rPr>
          <w:rFonts w:ascii="Times New Roman" w:hAnsi="Times New Roman"/>
          <w:sz w:val="28"/>
          <w:szCs w:val="28"/>
        </w:rPr>
        <w:t>Еди</w:t>
      </w:r>
      <w:r w:rsidRPr="0055417D">
        <w:rPr>
          <w:rFonts w:ascii="Times New Roman" w:hAnsi="Times New Roman"/>
          <w:sz w:val="28"/>
          <w:szCs w:val="28"/>
        </w:rPr>
        <w:t xml:space="preserve">ный архив экономических и социологических данных </w:t>
      </w:r>
      <w:hyperlink r:id="rId22" w:history="1">
        <w:r w:rsidRPr="0055417D">
          <w:rPr>
            <w:rStyle w:val="a8"/>
            <w:rFonts w:ascii="Times New Roman" w:hAnsi="Times New Roman"/>
            <w:sz w:val="28"/>
            <w:szCs w:val="28"/>
          </w:rPr>
          <w:t>http://sophist.hse.ru</w:t>
        </w:r>
      </w:hyperlink>
    </w:p>
    <w:p w14:paraId="3CE9BA7A" w14:textId="77777777" w:rsidR="001C414A" w:rsidRPr="001C414A" w:rsidRDefault="001C414A" w:rsidP="001C414A">
      <w:pPr>
        <w:numPr>
          <w:ilvl w:val="0"/>
          <w:numId w:val="17"/>
        </w:numPr>
        <w:spacing w:line="360" w:lineRule="auto"/>
        <w:ind w:left="0" w:firstLine="709"/>
        <w:contextualSpacing/>
        <w:rPr>
          <w:rFonts w:ascii="Times New Roman" w:hAnsi="Times New Roman"/>
          <w:bCs/>
          <w:sz w:val="28"/>
          <w:szCs w:val="28"/>
        </w:rPr>
      </w:pPr>
      <w:r w:rsidRPr="001C414A">
        <w:rPr>
          <w:rFonts w:ascii="Times New Roman" w:hAnsi="Times New Roman"/>
          <w:bCs/>
          <w:sz w:val="28"/>
          <w:szCs w:val="28"/>
        </w:rPr>
        <w:t>Аль-</w:t>
      </w:r>
      <w:proofErr w:type="spellStart"/>
      <w:r w:rsidRPr="001C414A">
        <w:rPr>
          <w:rFonts w:ascii="Times New Roman" w:hAnsi="Times New Roman"/>
          <w:bCs/>
          <w:sz w:val="28"/>
          <w:szCs w:val="28"/>
        </w:rPr>
        <w:t>Натор</w:t>
      </w:r>
      <w:proofErr w:type="spellEnd"/>
      <w:r w:rsidRPr="001C414A">
        <w:rPr>
          <w:rFonts w:ascii="Times New Roman" w:hAnsi="Times New Roman"/>
          <w:bCs/>
          <w:sz w:val="28"/>
          <w:szCs w:val="28"/>
        </w:rPr>
        <w:t xml:space="preserve"> М. С., Аль-</w:t>
      </w:r>
      <w:proofErr w:type="spellStart"/>
      <w:r w:rsidRPr="001C414A">
        <w:rPr>
          <w:rFonts w:ascii="Times New Roman" w:hAnsi="Times New Roman"/>
          <w:bCs/>
          <w:sz w:val="28"/>
          <w:szCs w:val="28"/>
        </w:rPr>
        <w:t>Натор</w:t>
      </w:r>
      <w:proofErr w:type="spellEnd"/>
      <w:r w:rsidRPr="001C414A">
        <w:rPr>
          <w:rFonts w:ascii="Times New Roman" w:hAnsi="Times New Roman"/>
          <w:bCs/>
          <w:sz w:val="28"/>
          <w:szCs w:val="28"/>
        </w:rPr>
        <w:t xml:space="preserve"> С.В. Актуарная статистика, часть 1: актуарные модели. Учебное пособие по дисциплине «Актуарная статистика». 2017, - 166 с.; URL: https://docs.fa.ru/Data/ce8ed945-0d39-4206-b9fa-70911b292e5b/Uchpos1_Aktuarnstst_bIb_18.pdf?st=hhTDO9T0OtTGE8czbLmQdQ&amp;e=1679666820 (дата обращения: 24.03.2023). - Текст: электронный.</w:t>
      </w:r>
    </w:p>
    <w:p w14:paraId="6DA3A240" w14:textId="6B859B3C" w:rsidR="001C414A" w:rsidRPr="001C414A" w:rsidRDefault="001C414A" w:rsidP="001C414A">
      <w:pPr>
        <w:numPr>
          <w:ilvl w:val="0"/>
          <w:numId w:val="17"/>
        </w:numPr>
        <w:spacing w:line="360" w:lineRule="auto"/>
        <w:ind w:left="0" w:firstLine="709"/>
        <w:contextualSpacing/>
        <w:rPr>
          <w:rFonts w:ascii="Times New Roman" w:hAnsi="Times New Roman"/>
          <w:bCs/>
          <w:sz w:val="28"/>
          <w:szCs w:val="28"/>
        </w:rPr>
      </w:pPr>
      <w:r w:rsidRPr="001C414A">
        <w:rPr>
          <w:rFonts w:ascii="Times New Roman" w:hAnsi="Times New Roman"/>
          <w:bCs/>
          <w:sz w:val="28"/>
          <w:szCs w:val="28"/>
        </w:rPr>
        <w:t>Аль-</w:t>
      </w:r>
      <w:proofErr w:type="spellStart"/>
      <w:r w:rsidRPr="001C414A">
        <w:rPr>
          <w:rFonts w:ascii="Times New Roman" w:hAnsi="Times New Roman"/>
          <w:bCs/>
          <w:sz w:val="28"/>
          <w:szCs w:val="28"/>
        </w:rPr>
        <w:t>Натор</w:t>
      </w:r>
      <w:proofErr w:type="spellEnd"/>
      <w:r w:rsidRPr="001C414A">
        <w:rPr>
          <w:rFonts w:ascii="Times New Roman" w:hAnsi="Times New Roman"/>
          <w:bCs/>
          <w:sz w:val="28"/>
          <w:szCs w:val="28"/>
        </w:rPr>
        <w:t xml:space="preserve"> М. С., Аль-</w:t>
      </w:r>
      <w:proofErr w:type="spellStart"/>
      <w:r w:rsidRPr="001C414A">
        <w:rPr>
          <w:rFonts w:ascii="Times New Roman" w:hAnsi="Times New Roman"/>
          <w:bCs/>
          <w:sz w:val="28"/>
          <w:szCs w:val="28"/>
        </w:rPr>
        <w:t>Натор</w:t>
      </w:r>
      <w:proofErr w:type="spellEnd"/>
      <w:r w:rsidRPr="001C414A">
        <w:rPr>
          <w:rFonts w:ascii="Times New Roman" w:hAnsi="Times New Roman"/>
          <w:bCs/>
          <w:sz w:val="28"/>
          <w:szCs w:val="28"/>
        </w:rPr>
        <w:t xml:space="preserve"> С.В. Эмпирические распределения актуарных данных: Сборник задач по дисциплине «Актуарная статистика. 2017, - 37 с.; URL: https://docs.fa.ru/Data/1c1be57b-b98c-40c2-af69-fd3ca3d1329b/Szd_Aktuarstst_bPmi_17.pdf?st=EM1S_2zTue4nE0uN6w4PPQ&amp;</w:t>
      </w:r>
      <w:r>
        <w:rPr>
          <w:rFonts w:ascii="Times New Roman" w:hAnsi="Times New Roman"/>
          <w:bCs/>
          <w:sz w:val="28"/>
          <w:szCs w:val="28"/>
        </w:rPr>
        <w:t>e=1679666992 (дата обращения: 24</w:t>
      </w:r>
      <w:r w:rsidRPr="001C414A">
        <w:rPr>
          <w:rFonts w:ascii="Times New Roman" w:hAnsi="Times New Roman"/>
          <w:bCs/>
          <w:sz w:val="28"/>
          <w:szCs w:val="28"/>
        </w:rPr>
        <w:t>.03.2023). - Текст: электронный.</w:t>
      </w:r>
    </w:p>
    <w:p w14:paraId="674DF0AF" w14:textId="1D25EBAA" w:rsidR="001C414A" w:rsidRPr="001C414A" w:rsidRDefault="001C414A" w:rsidP="001C414A">
      <w:pPr>
        <w:numPr>
          <w:ilvl w:val="0"/>
          <w:numId w:val="17"/>
        </w:numPr>
        <w:spacing w:line="360" w:lineRule="auto"/>
        <w:ind w:left="0" w:firstLine="709"/>
        <w:contextualSpacing/>
        <w:rPr>
          <w:rFonts w:ascii="Times New Roman" w:hAnsi="Times New Roman"/>
          <w:bCs/>
          <w:sz w:val="28"/>
          <w:szCs w:val="28"/>
        </w:rPr>
      </w:pPr>
      <w:r w:rsidRPr="001C414A">
        <w:rPr>
          <w:rFonts w:ascii="Times New Roman" w:hAnsi="Times New Roman"/>
          <w:bCs/>
          <w:sz w:val="28"/>
          <w:szCs w:val="28"/>
        </w:rPr>
        <w:t>Аль-</w:t>
      </w:r>
      <w:proofErr w:type="spellStart"/>
      <w:r w:rsidRPr="001C414A">
        <w:rPr>
          <w:rFonts w:ascii="Times New Roman" w:hAnsi="Times New Roman"/>
          <w:bCs/>
          <w:sz w:val="28"/>
          <w:szCs w:val="28"/>
        </w:rPr>
        <w:t>Натор</w:t>
      </w:r>
      <w:proofErr w:type="spellEnd"/>
      <w:r w:rsidRPr="001C414A">
        <w:rPr>
          <w:rFonts w:ascii="Times New Roman" w:hAnsi="Times New Roman"/>
          <w:bCs/>
          <w:sz w:val="28"/>
          <w:szCs w:val="28"/>
        </w:rPr>
        <w:t xml:space="preserve"> С.В. Актуарная статистика: эмпирические модели. Учебное пособие по дисциплине «Актуарная статистика. 2019, - 50 с.; URL: https://docs.fa.ru/Data/48900703-989e-45c5-813e-cf2a45831ba8/ym_aktuarstatist_19.pdf?st=gb1VCvtsUucmVy2zbW3ApA&amp;</w:t>
      </w:r>
      <w:r>
        <w:rPr>
          <w:rFonts w:ascii="Times New Roman" w:hAnsi="Times New Roman"/>
          <w:bCs/>
          <w:sz w:val="28"/>
          <w:szCs w:val="28"/>
        </w:rPr>
        <w:t>e=1679666583 (дата обращения: 24</w:t>
      </w:r>
      <w:r w:rsidRPr="001C414A">
        <w:rPr>
          <w:rFonts w:ascii="Times New Roman" w:hAnsi="Times New Roman"/>
          <w:bCs/>
          <w:sz w:val="28"/>
          <w:szCs w:val="28"/>
        </w:rPr>
        <w:t>.03.2023). - Текст: электронный.</w:t>
      </w:r>
    </w:p>
    <w:p w14:paraId="62B5A238" w14:textId="77777777" w:rsidR="00F8235F" w:rsidRPr="0055417D" w:rsidRDefault="00F8235F" w:rsidP="009F2006">
      <w:pPr>
        <w:spacing w:line="360" w:lineRule="auto"/>
        <w:ind w:left="709"/>
        <w:contextualSpacing/>
        <w:rPr>
          <w:rFonts w:ascii="Times New Roman" w:hAnsi="Times New Roman"/>
          <w:b/>
          <w:bCs/>
          <w:sz w:val="28"/>
          <w:szCs w:val="28"/>
        </w:rPr>
      </w:pPr>
    </w:p>
    <w:p w14:paraId="6D1D1A0E" w14:textId="77777777" w:rsidR="004212B3" w:rsidRPr="004212B3" w:rsidRDefault="004212B3" w:rsidP="005111D0">
      <w:pPr>
        <w:pStyle w:val="2"/>
        <w:spacing w:before="0" w:after="0"/>
        <w:jc w:val="both"/>
      </w:pPr>
      <w:bookmarkStart w:id="19" w:name="_Toc129631159"/>
      <w:r w:rsidRPr="004212B3">
        <w:t>10. Методические указания для обучающихся по освое</w:t>
      </w:r>
      <w:r w:rsidR="005111D0">
        <w:t xml:space="preserve">нию </w:t>
      </w:r>
      <w:r w:rsidRPr="004212B3">
        <w:t>дисциплины</w:t>
      </w:r>
      <w:bookmarkEnd w:id="19"/>
    </w:p>
    <w:p w14:paraId="107D7184" w14:textId="77777777" w:rsidR="004212B3" w:rsidRPr="004212B3" w:rsidRDefault="004212B3" w:rsidP="005111D0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 xml:space="preserve">Самостоятельная работа студентов проходит </w:t>
      </w:r>
      <w:proofErr w:type="spellStart"/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>аудиторно</w:t>
      </w:r>
      <w:proofErr w:type="spellEnd"/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>внеаудиторно</w:t>
      </w:r>
      <w:proofErr w:type="spellEnd"/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>. Организации самостоятельной работы служит учебно-тематический план изучения дисциплины. В этом плане указана тематика лекций, практических занятий, вопросы и задания для самостоятельного изучения.</w:t>
      </w:r>
    </w:p>
    <w:p w14:paraId="3778941E" w14:textId="77777777" w:rsidR="004212B3" w:rsidRPr="004212B3" w:rsidRDefault="004212B3" w:rsidP="005111D0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 xml:space="preserve">Домашние задания следует выполнять регулярно при подготовке к практическим занятиям. В большинстве своем задания являются типовыми, и образцы их решения содержатся в рекомендованных пособиях, в материале лекций и практических занятий. Если то или иное задание вызвало затруднение, необходимо обратиться к </w:t>
      </w: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преподавателю на консультации или ближайшем практическом занятии. Регулярность в выполнении домашних заданий — важный фактор освоения дисциплины. Даже небольшие отклонения от графика могут спровоцировать серьезное отставание и в дальнейшем — риск получения неудовлетворительных оценок в ходе текущей и промежуточной аттестации. Для выполнения домашних заданий следует завес</w:t>
      </w:r>
      <w:r w:rsidR="00E7640F">
        <w:rPr>
          <w:rFonts w:ascii="Times New Roman" w:eastAsia="Times New Roman" w:hAnsi="Times New Roman"/>
          <w:sz w:val="28"/>
          <w:szCs w:val="28"/>
          <w:lang w:eastAsia="ru-RU"/>
        </w:rPr>
        <w:t xml:space="preserve">ти отдельную тетрадь. Контроль </w:t>
      </w: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 xml:space="preserve">выполнения домашних заданий осуществляется в ходе практических занятий в процессе выборочного собеседования. </w:t>
      </w:r>
    </w:p>
    <w:p w14:paraId="27D72176" w14:textId="77777777" w:rsidR="009642F2" w:rsidRPr="008D3BA3" w:rsidRDefault="004212B3" w:rsidP="008D3BA3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 xml:space="preserve">Домашняя контрольная работа является одной из основных форм текущего контроля самостоятельной работы студентов по дисциплине «Эконометрические исследования». Примерное время их выполнения составляет 4 часа. Каждый вариант домашней контрольной работы (ДКР) содержит несколько задач, выполняя которые студент демонстрирует умение решать типовые эконометрические задачи и проводить типовые расчеты на компьютере. Сроки выполнения ДКР указываются в учебно-тематическом плане изучения дисциплины. Конкретные сроки сдачи ДКР устанавливаются преподавателем. Оценка за ДКР выставляется по итогам проверки отчета и устного собеседования по работе. Эта оценка является существенной компонентой оценки самостоятельной работы студента в течение семестра. </w:t>
      </w:r>
    </w:p>
    <w:p w14:paraId="032B6830" w14:textId="77777777" w:rsidR="004212B3" w:rsidRDefault="00A56D57" w:rsidP="005111D0">
      <w:pPr>
        <w:pStyle w:val="2"/>
        <w:spacing w:before="0" w:after="0"/>
        <w:jc w:val="left"/>
      </w:pPr>
      <w:bookmarkStart w:id="20" w:name="_Toc129631160"/>
      <w:r>
        <w:t xml:space="preserve">11. </w:t>
      </w:r>
      <w:r w:rsidR="004212B3" w:rsidRPr="004212B3"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0"/>
    </w:p>
    <w:p w14:paraId="085F7994" w14:textId="77777777" w:rsidR="001468F3" w:rsidRDefault="001468F3" w:rsidP="005111D0">
      <w:pPr>
        <w:pStyle w:val="af8"/>
        <w:spacing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bookmarkStart w:id="21" w:name="_Toc531614950"/>
      <w:bookmarkStart w:id="22" w:name="_Toc531686467"/>
      <w:bookmarkStart w:id="23" w:name="_Toc128959203"/>
    </w:p>
    <w:p w14:paraId="3348B562" w14:textId="73B52BD5" w:rsidR="004E28E3" w:rsidRPr="005111D0" w:rsidRDefault="00D46013" w:rsidP="005111D0">
      <w:pPr>
        <w:pStyle w:val="af8"/>
        <w:spacing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5111D0">
        <w:rPr>
          <w:rFonts w:ascii="Times New Roman" w:hAnsi="Times New Roman"/>
          <w:sz w:val="28"/>
          <w:szCs w:val="28"/>
          <w:lang w:eastAsia="ru-RU"/>
        </w:rPr>
        <w:t>11. 1. Комплект лицензионного программного обеспечения</w:t>
      </w:r>
      <w:bookmarkStart w:id="24" w:name="_Toc531614951"/>
      <w:bookmarkStart w:id="25" w:name="_Toc531686468"/>
      <w:bookmarkEnd w:id="21"/>
      <w:bookmarkEnd w:id="22"/>
      <w:bookmarkEnd w:id="23"/>
    </w:p>
    <w:p w14:paraId="07633012" w14:textId="77777777" w:rsidR="00D46013" w:rsidRPr="00E05213" w:rsidRDefault="00D46013" w:rsidP="005111D0">
      <w:pPr>
        <w:pStyle w:val="af8"/>
        <w:spacing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E05213"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Pr="005111D0">
        <w:rPr>
          <w:rFonts w:ascii="Times New Roman" w:hAnsi="Times New Roman"/>
          <w:sz w:val="28"/>
          <w:szCs w:val="28"/>
          <w:lang w:val="en-US" w:eastAsia="ru-RU"/>
        </w:rPr>
        <w:t>Windows</w:t>
      </w:r>
      <w:r w:rsidRPr="00E05213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5111D0">
        <w:rPr>
          <w:rFonts w:ascii="Times New Roman" w:hAnsi="Times New Roman"/>
          <w:sz w:val="28"/>
          <w:szCs w:val="28"/>
          <w:lang w:val="en-US" w:eastAsia="ru-RU"/>
        </w:rPr>
        <w:t>Microsoft</w:t>
      </w:r>
      <w:r w:rsidRPr="00E0521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111D0">
        <w:rPr>
          <w:rFonts w:ascii="Times New Roman" w:hAnsi="Times New Roman"/>
          <w:sz w:val="28"/>
          <w:szCs w:val="28"/>
          <w:lang w:val="en-US" w:eastAsia="ru-RU"/>
        </w:rPr>
        <w:t>Office</w:t>
      </w:r>
      <w:r w:rsidRPr="00E05213">
        <w:rPr>
          <w:rFonts w:ascii="Times New Roman" w:hAnsi="Times New Roman"/>
          <w:sz w:val="28"/>
          <w:szCs w:val="28"/>
          <w:lang w:eastAsia="ru-RU"/>
        </w:rPr>
        <w:t>.</w:t>
      </w:r>
      <w:bookmarkEnd w:id="24"/>
      <w:bookmarkEnd w:id="25"/>
    </w:p>
    <w:p w14:paraId="0337E741" w14:textId="77777777" w:rsidR="00D46013" w:rsidRPr="00E05213" w:rsidRDefault="00D46013" w:rsidP="005111D0">
      <w:pPr>
        <w:pStyle w:val="af8"/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bookmarkStart w:id="26" w:name="_Toc531614952"/>
      <w:bookmarkStart w:id="27" w:name="_Toc531686469"/>
      <w:r w:rsidRPr="00E05213">
        <w:rPr>
          <w:rFonts w:ascii="Times New Roman" w:hAnsi="Times New Roman"/>
          <w:bCs/>
          <w:sz w:val="28"/>
          <w:szCs w:val="28"/>
          <w:lang w:eastAsia="ru-RU"/>
        </w:rPr>
        <w:t xml:space="preserve">2. </w:t>
      </w:r>
      <w:r w:rsidRPr="00A56D57">
        <w:rPr>
          <w:rFonts w:ascii="Times New Roman" w:hAnsi="Times New Roman"/>
          <w:bCs/>
          <w:sz w:val="28"/>
          <w:szCs w:val="28"/>
          <w:lang w:eastAsia="ru-RU"/>
        </w:rPr>
        <w:t>Антивирус</w:t>
      </w:r>
      <w:r w:rsidRPr="00E05213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bookmarkEnd w:id="26"/>
      <w:bookmarkEnd w:id="27"/>
      <w:r w:rsidRPr="005111D0">
        <w:rPr>
          <w:rFonts w:ascii="Times New Roman" w:hAnsi="Times New Roman"/>
          <w:bCs/>
          <w:sz w:val="28"/>
          <w:szCs w:val="28"/>
          <w:lang w:val="en-US" w:eastAsia="ru-RU"/>
        </w:rPr>
        <w:t>Kaspersky</w:t>
      </w:r>
    </w:p>
    <w:p w14:paraId="12AF4B62" w14:textId="77777777" w:rsidR="00D46013" w:rsidRPr="00D46013" w:rsidRDefault="00D46013" w:rsidP="005111D0">
      <w:pPr>
        <w:pStyle w:val="af8"/>
        <w:spacing w:line="360" w:lineRule="auto"/>
        <w:ind w:firstLine="709"/>
        <w:rPr>
          <w:rFonts w:ascii="Times New Roman" w:hAnsi="Times New Roman"/>
          <w:bCs/>
          <w:kern w:val="32"/>
          <w:sz w:val="28"/>
          <w:szCs w:val="28"/>
          <w:lang w:eastAsia="ru-RU"/>
        </w:rPr>
      </w:pPr>
      <w:bookmarkStart w:id="28" w:name="_Toc531614953"/>
      <w:bookmarkStart w:id="29" w:name="_Toc531686470"/>
      <w:bookmarkStart w:id="30" w:name="_Toc128959204"/>
      <w:r w:rsidRPr="00E05213">
        <w:rPr>
          <w:rFonts w:ascii="Times New Roman" w:hAnsi="Times New Roman"/>
          <w:bCs/>
          <w:kern w:val="32"/>
          <w:sz w:val="28"/>
          <w:szCs w:val="28"/>
          <w:lang w:eastAsia="ru-RU"/>
        </w:rPr>
        <w:t xml:space="preserve">11.2. </w:t>
      </w:r>
      <w:r w:rsidRPr="00D46013">
        <w:rPr>
          <w:rFonts w:ascii="Times New Roman" w:hAnsi="Times New Roman"/>
          <w:bCs/>
          <w:kern w:val="32"/>
          <w:sz w:val="28"/>
          <w:szCs w:val="28"/>
          <w:lang w:eastAsia="ru-RU"/>
        </w:rPr>
        <w:t>Современные профессиональные базы данных и информационные справочные системы</w:t>
      </w:r>
      <w:bookmarkEnd w:id="28"/>
      <w:bookmarkEnd w:id="29"/>
      <w:bookmarkEnd w:id="30"/>
    </w:p>
    <w:p w14:paraId="69EBACDE" w14:textId="77777777" w:rsidR="00D46013" w:rsidRPr="00D46013" w:rsidRDefault="00D46013" w:rsidP="005111D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6013">
        <w:rPr>
          <w:rFonts w:ascii="Times New Roman" w:hAnsi="Times New Roman"/>
          <w:bCs/>
          <w:sz w:val="28"/>
          <w:szCs w:val="28"/>
          <w:lang w:eastAsia="ru-RU"/>
        </w:rPr>
        <w:t>1. Информационно-правовая система «Гарант»</w:t>
      </w:r>
    </w:p>
    <w:p w14:paraId="1153AF52" w14:textId="77777777" w:rsidR="00D46013" w:rsidRPr="00D46013" w:rsidRDefault="00D46013" w:rsidP="005111D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6013">
        <w:rPr>
          <w:rFonts w:ascii="Times New Roman" w:hAnsi="Times New Roman"/>
          <w:bCs/>
          <w:sz w:val="28"/>
          <w:szCs w:val="28"/>
          <w:lang w:eastAsia="ru-RU"/>
        </w:rPr>
        <w:t>2. Информационно-правовая система «Консультант Плюс»</w:t>
      </w:r>
    </w:p>
    <w:p w14:paraId="52799B21" w14:textId="77777777" w:rsidR="00D46013" w:rsidRPr="00D46013" w:rsidRDefault="00D46013" w:rsidP="005111D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6013">
        <w:rPr>
          <w:rFonts w:ascii="Times New Roman" w:hAnsi="Times New Roman"/>
          <w:bCs/>
          <w:sz w:val="28"/>
          <w:szCs w:val="28"/>
          <w:lang w:eastAsia="ru-RU"/>
        </w:rPr>
        <w:t xml:space="preserve">3. Электронная энциклопедия: </w:t>
      </w:r>
      <w:hyperlink r:id="rId23" w:history="1"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 w:eastAsia="ru-RU"/>
          </w:rPr>
          <w:t>http</w:t>
        </w:r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eastAsia="ru-RU"/>
          </w:rPr>
          <w:t>://</w:t>
        </w:r>
        <w:proofErr w:type="spellStart"/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 w:eastAsia="ru-RU"/>
          </w:rPr>
          <w:t>wikipedia</w:t>
        </w:r>
        <w:proofErr w:type="spellEnd"/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eastAsia="ru-RU"/>
          </w:rPr>
          <w:t>.</w:t>
        </w:r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 w:eastAsia="ru-RU"/>
          </w:rPr>
          <w:t>org</w:t>
        </w:r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eastAsia="ru-RU"/>
          </w:rPr>
          <w:t>/</w:t>
        </w:r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 w:eastAsia="ru-RU"/>
          </w:rPr>
          <w:t>wiki</w:t>
        </w:r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eastAsia="ru-RU"/>
          </w:rPr>
          <w:t>/</w:t>
        </w:r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 w:eastAsia="ru-RU"/>
          </w:rPr>
          <w:t>Wiki</w:t>
        </w:r>
      </w:hyperlink>
    </w:p>
    <w:p w14:paraId="1E411FA0" w14:textId="77777777" w:rsidR="00D46013" w:rsidRPr="00D46013" w:rsidRDefault="00D46013" w:rsidP="005111D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6013">
        <w:rPr>
          <w:rFonts w:ascii="Times New Roman" w:hAnsi="Times New Roman"/>
          <w:bCs/>
          <w:sz w:val="28"/>
          <w:szCs w:val="28"/>
          <w:lang w:eastAsia="ru-RU"/>
        </w:rPr>
        <w:t>4. Система комплексного раскрытия информации «СКРИН» -</w:t>
      </w:r>
      <w:r w:rsidRPr="00D46013">
        <w:rPr>
          <w:rFonts w:ascii="Times New Roman" w:hAnsi="Times New Roman"/>
          <w:bCs/>
          <w:sz w:val="28"/>
          <w:szCs w:val="28"/>
          <w:lang w:val="en-US" w:eastAsia="ru-RU"/>
        </w:rPr>
        <w:lastRenderedPageBreak/>
        <w:t>http</w:t>
      </w:r>
      <w:r w:rsidRPr="00D46013">
        <w:rPr>
          <w:rFonts w:ascii="Times New Roman" w:hAnsi="Times New Roman"/>
          <w:bCs/>
          <w:sz w:val="28"/>
          <w:szCs w:val="28"/>
          <w:lang w:eastAsia="ru-RU"/>
        </w:rPr>
        <w:t>://</w:t>
      </w:r>
      <w:r w:rsidRPr="00D46013">
        <w:rPr>
          <w:rFonts w:ascii="Times New Roman" w:hAnsi="Times New Roman"/>
          <w:bCs/>
          <w:sz w:val="28"/>
          <w:szCs w:val="28"/>
          <w:lang w:val="en-US" w:eastAsia="ru-RU"/>
        </w:rPr>
        <w:t>www</w:t>
      </w:r>
      <w:r w:rsidRPr="00D46013">
        <w:rPr>
          <w:rFonts w:ascii="Times New Roman" w:hAnsi="Times New Roman"/>
          <w:bCs/>
          <w:sz w:val="28"/>
          <w:szCs w:val="28"/>
          <w:lang w:eastAsia="ru-RU"/>
        </w:rPr>
        <w:t>.</w:t>
      </w:r>
      <w:proofErr w:type="spellStart"/>
      <w:r w:rsidRPr="00D46013">
        <w:rPr>
          <w:rFonts w:ascii="Times New Roman" w:hAnsi="Times New Roman"/>
          <w:bCs/>
          <w:sz w:val="28"/>
          <w:szCs w:val="28"/>
          <w:lang w:val="en-US" w:eastAsia="ru-RU"/>
        </w:rPr>
        <w:t>skrin</w:t>
      </w:r>
      <w:proofErr w:type="spellEnd"/>
      <w:r w:rsidRPr="00D46013">
        <w:rPr>
          <w:rFonts w:ascii="Times New Roman" w:hAnsi="Times New Roman"/>
          <w:bCs/>
          <w:sz w:val="28"/>
          <w:szCs w:val="28"/>
          <w:lang w:eastAsia="ru-RU"/>
        </w:rPr>
        <w:t>.</w:t>
      </w:r>
      <w:proofErr w:type="spellStart"/>
      <w:r w:rsidRPr="00D46013">
        <w:rPr>
          <w:rFonts w:ascii="Times New Roman" w:hAnsi="Times New Roman"/>
          <w:bCs/>
          <w:sz w:val="28"/>
          <w:szCs w:val="28"/>
          <w:lang w:val="en-US" w:eastAsia="ru-RU"/>
        </w:rPr>
        <w:t>ru</w:t>
      </w:r>
      <w:proofErr w:type="spellEnd"/>
      <w:r w:rsidRPr="00D46013">
        <w:rPr>
          <w:rFonts w:ascii="Times New Roman" w:hAnsi="Times New Roman"/>
          <w:bCs/>
          <w:sz w:val="28"/>
          <w:szCs w:val="28"/>
          <w:lang w:eastAsia="ru-RU"/>
        </w:rPr>
        <w:t>/</w:t>
      </w:r>
    </w:p>
    <w:p w14:paraId="43670069" w14:textId="77777777" w:rsidR="00D46013" w:rsidRDefault="00D46013" w:rsidP="005111D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6013">
        <w:rPr>
          <w:rFonts w:ascii="Times New Roman" w:hAnsi="Times New Roman"/>
          <w:bCs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  <w:r w:rsidR="008A52F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953568" w:rsidRPr="00953568">
        <w:rPr>
          <w:rFonts w:ascii="Times New Roman" w:hAnsi="Times New Roman"/>
          <w:bCs/>
          <w:sz w:val="28"/>
          <w:szCs w:val="28"/>
          <w:lang w:eastAsia="ru-RU"/>
        </w:rPr>
        <w:t>- не используются</w:t>
      </w:r>
    </w:p>
    <w:p w14:paraId="61879A54" w14:textId="77777777" w:rsidR="00953568" w:rsidRPr="008A52F7" w:rsidRDefault="00953568" w:rsidP="005111D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52F7">
        <w:rPr>
          <w:rFonts w:ascii="Times New Roman" w:eastAsia="Times New Roman" w:hAnsi="Times New Roman"/>
          <w:sz w:val="28"/>
          <w:szCs w:val="28"/>
          <w:lang w:eastAsia="ru-RU"/>
        </w:rPr>
        <w:t xml:space="preserve">11.4. </w:t>
      </w: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>Электронная</w:t>
      </w:r>
      <w:r w:rsidRPr="008A52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>таблица</w:t>
      </w:r>
      <w:r w:rsidRPr="008A52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 w:eastAsia="ru-RU"/>
        </w:rPr>
        <w:t>Calc</w:t>
      </w:r>
      <w:proofErr w:type="spellEnd"/>
      <w:r w:rsidRPr="008A52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276FC">
        <w:rPr>
          <w:rFonts w:ascii="Times New Roman" w:eastAsia="Times New Roman" w:hAnsi="Times New Roman"/>
          <w:sz w:val="28"/>
          <w:szCs w:val="28"/>
          <w:lang w:val="en-US" w:eastAsia="ru-RU"/>
        </w:rPr>
        <w:t>LibreOffice</w:t>
      </w:r>
      <w:proofErr w:type="spellEnd"/>
    </w:p>
    <w:p w14:paraId="2A386EB8" w14:textId="77777777" w:rsidR="009642F2" w:rsidRPr="008D3BA3" w:rsidRDefault="00953568" w:rsidP="008D3BA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11.6. </w:t>
      </w:r>
      <w:r w:rsidRPr="004212B3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Программная среда </w:t>
      </w:r>
      <w:r w:rsidRPr="004212B3"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R</w:t>
      </w:r>
      <w:r w:rsidRPr="005111D0">
        <w:rPr>
          <w:rFonts w:ascii="Times New Roman" w:eastAsia="Times New Roman" w:hAnsi="Times New Roman"/>
          <w:sz w:val="28"/>
          <w:szCs w:val="28"/>
          <w:shd w:val="clear" w:color="auto" w:fill="FFFFFF"/>
        </w:rPr>
        <w:t>.</w:t>
      </w:r>
    </w:p>
    <w:p w14:paraId="1B5015BF" w14:textId="77777777" w:rsidR="001468F3" w:rsidRDefault="001468F3" w:rsidP="005111D0">
      <w:pPr>
        <w:pStyle w:val="2"/>
        <w:spacing w:before="0" w:after="0"/>
        <w:jc w:val="left"/>
      </w:pPr>
      <w:bookmarkStart w:id="31" w:name="_Toc129631161"/>
    </w:p>
    <w:p w14:paraId="51FC5964" w14:textId="39841616" w:rsidR="004212B3" w:rsidRPr="004212B3" w:rsidRDefault="004212B3" w:rsidP="005111D0">
      <w:pPr>
        <w:pStyle w:val="2"/>
        <w:spacing w:before="0" w:after="0"/>
        <w:jc w:val="left"/>
      </w:pPr>
      <w:r w:rsidRPr="004212B3">
        <w:t>12. Описание материально-технической базы, необходимой для осуществления образовательного процесса по дисциплине</w:t>
      </w:r>
      <w:bookmarkEnd w:id="31"/>
    </w:p>
    <w:p w14:paraId="6855318E" w14:textId="77777777" w:rsidR="00AA2989" w:rsidRDefault="00AA2989" w:rsidP="005111D0">
      <w:pPr>
        <w:spacing w:line="360" w:lineRule="auto"/>
        <w:ind w:right="-1985" w:firstLine="709"/>
        <w:jc w:val="both"/>
        <w:rPr>
          <w:rFonts w:ascii="Times New Roman" w:hAnsi="Times New Roman"/>
          <w:sz w:val="28"/>
          <w:szCs w:val="28"/>
        </w:rPr>
      </w:pPr>
    </w:p>
    <w:p w14:paraId="58FE3548" w14:textId="61BB450F" w:rsidR="004212B3" w:rsidRPr="004212B3" w:rsidRDefault="004212B3" w:rsidP="005111D0">
      <w:pPr>
        <w:spacing w:line="360" w:lineRule="auto"/>
        <w:ind w:right="-1985" w:firstLine="709"/>
        <w:jc w:val="both"/>
        <w:rPr>
          <w:rFonts w:ascii="Times New Roman" w:hAnsi="Times New Roman"/>
          <w:sz w:val="28"/>
          <w:szCs w:val="28"/>
        </w:rPr>
      </w:pPr>
      <w:r w:rsidRPr="004212B3">
        <w:rPr>
          <w:rFonts w:ascii="Times New Roman" w:hAnsi="Times New Roman"/>
          <w:sz w:val="28"/>
          <w:szCs w:val="28"/>
        </w:rPr>
        <w:t xml:space="preserve">Практические занятия по дисциплине проходят в </w:t>
      </w:r>
      <w:r w:rsidR="004E5355">
        <w:rPr>
          <w:rFonts w:ascii="Times New Roman" w:hAnsi="Times New Roman"/>
          <w:sz w:val="28"/>
          <w:szCs w:val="28"/>
        </w:rPr>
        <w:t>компьютерном классе</w:t>
      </w:r>
      <w:r w:rsidRPr="004212B3">
        <w:rPr>
          <w:rFonts w:ascii="Times New Roman" w:hAnsi="Times New Roman"/>
          <w:sz w:val="28"/>
          <w:szCs w:val="28"/>
        </w:rPr>
        <w:t>.</w:t>
      </w:r>
    </w:p>
    <w:p w14:paraId="2B4EF0D6" w14:textId="77777777" w:rsidR="008A52F7" w:rsidRPr="004212B3" w:rsidRDefault="008A52F7" w:rsidP="005111D0">
      <w:pPr>
        <w:spacing w:line="360" w:lineRule="auto"/>
        <w:ind w:right="-1644" w:firstLine="709"/>
        <w:jc w:val="both"/>
        <w:rPr>
          <w:rFonts w:ascii="Times New Roman" w:hAnsi="Times New Roman"/>
          <w:sz w:val="28"/>
          <w:szCs w:val="28"/>
        </w:rPr>
      </w:pPr>
    </w:p>
    <w:sectPr w:rsidR="008A52F7" w:rsidRPr="004212B3" w:rsidSect="003D5E0A">
      <w:footerReference w:type="default" r:id="rId24"/>
      <w:pgSz w:w="11906" w:h="16838"/>
      <w:pgMar w:top="1134" w:right="567" w:bottom="1134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D3D382" w14:textId="77777777" w:rsidR="002A56E7" w:rsidRDefault="002A56E7" w:rsidP="00CC7613">
      <w:r>
        <w:separator/>
      </w:r>
    </w:p>
  </w:endnote>
  <w:endnote w:type="continuationSeparator" w:id="0">
    <w:p w14:paraId="17A5E5EB" w14:textId="77777777" w:rsidR="002A56E7" w:rsidRDefault="002A56E7" w:rsidP="00CC7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+mj-ea"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CE1438" w14:textId="0B8EBEC6" w:rsidR="001468F3" w:rsidRPr="00D87ACC" w:rsidRDefault="001468F3">
    <w:pPr>
      <w:pStyle w:val="ad"/>
      <w:jc w:val="center"/>
      <w:rPr>
        <w:rFonts w:ascii="Times New Roman" w:hAnsi="Times New Roman"/>
        <w:sz w:val="24"/>
        <w:szCs w:val="24"/>
      </w:rPr>
    </w:pPr>
    <w:r w:rsidRPr="00D87ACC">
      <w:rPr>
        <w:rFonts w:ascii="Times New Roman" w:hAnsi="Times New Roman"/>
        <w:sz w:val="24"/>
        <w:szCs w:val="24"/>
      </w:rPr>
      <w:fldChar w:fldCharType="begin"/>
    </w:r>
    <w:r w:rsidRPr="00D87ACC">
      <w:rPr>
        <w:rFonts w:ascii="Times New Roman" w:hAnsi="Times New Roman"/>
        <w:sz w:val="24"/>
        <w:szCs w:val="24"/>
      </w:rPr>
      <w:instrText>PAGE   \* MERGEFORMAT</w:instrText>
    </w:r>
    <w:r w:rsidRPr="00D87ACC">
      <w:rPr>
        <w:rFonts w:ascii="Times New Roman" w:hAnsi="Times New Roman"/>
        <w:sz w:val="24"/>
        <w:szCs w:val="24"/>
      </w:rPr>
      <w:fldChar w:fldCharType="separate"/>
    </w:r>
    <w:r w:rsidR="00873017">
      <w:rPr>
        <w:rFonts w:ascii="Times New Roman" w:hAnsi="Times New Roman"/>
        <w:noProof/>
        <w:sz w:val="24"/>
        <w:szCs w:val="24"/>
      </w:rPr>
      <w:t>2</w:t>
    </w:r>
    <w:r w:rsidRPr="00D87ACC">
      <w:rPr>
        <w:rFonts w:ascii="Times New Roman" w:hAnsi="Times New Roman"/>
        <w:sz w:val="24"/>
        <w:szCs w:val="24"/>
      </w:rPr>
      <w:fldChar w:fldCharType="end"/>
    </w:r>
  </w:p>
  <w:p w14:paraId="25EA8B53" w14:textId="77777777" w:rsidR="001468F3" w:rsidRDefault="001468F3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C5EC34" w14:textId="77777777" w:rsidR="002A56E7" w:rsidRDefault="002A56E7" w:rsidP="00CC7613">
      <w:r>
        <w:separator/>
      </w:r>
    </w:p>
  </w:footnote>
  <w:footnote w:type="continuationSeparator" w:id="0">
    <w:p w14:paraId="36FF8D05" w14:textId="77777777" w:rsidR="002A56E7" w:rsidRDefault="002A56E7" w:rsidP="00CC76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60D91"/>
    <w:multiLevelType w:val="multilevel"/>
    <w:tmpl w:val="BCC41F3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5.%2."/>
      <w:lvlJc w:val="left"/>
      <w:pPr>
        <w:tabs>
          <w:tab w:val="num" w:pos="1425"/>
        </w:tabs>
        <w:ind w:left="1425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  <w:b/>
      </w:rPr>
    </w:lvl>
  </w:abstractNum>
  <w:abstractNum w:abstractNumId="1" w15:restartNumberingAfterBreak="0">
    <w:nsid w:val="00206CDF"/>
    <w:multiLevelType w:val="hybridMultilevel"/>
    <w:tmpl w:val="7AEC4646"/>
    <w:lvl w:ilvl="0" w:tplc="6CDA7316">
      <w:start w:val="1"/>
      <w:numFmt w:val="decimal"/>
      <w:lvlText w:val="%1."/>
      <w:lvlJc w:val="left"/>
      <w:pPr>
        <w:ind w:left="24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6" w:hanging="360"/>
      </w:pPr>
    </w:lvl>
    <w:lvl w:ilvl="2" w:tplc="0419001B" w:tentative="1">
      <w:start w:val="1"/>
      <w:numFmt w:val="lowerRoman"/>
      <w:lvlText w:val="%3."/>
      <w:lvlJc w:val="right"/>
      <w:pPr>
        <w:ind w:left="3926" w:hanging="180"/>
      </w:pPr>
    </w:lvl>
    <w:lvl w:ilvl="3" w:tplc="0419000F" w:tentative="1">
      <w:start w:val="1"/>
      <w:numFmt w:val="decimal"/>
      <w:lvlText w:val="%4."/>
      <w:lvlJc w:val="left"/>
      <w:pPr>
        <w:ind w:left="4646" w:hanging="360"/>
      </w:pPr>
    </w:lvl>
    <w:lvl w:ilvl="4" w:tplc="04190019" w:tentative="1">
      <w:start w:val="1"/>
      <w:numFmt w:val="lowerLetter"/>
      <w:lvlText w:val="%5."/>
      <w:lvlJc w:val="left"/>
      <w:pPr>
        <w:ind w:left="5366" w:hanging="360"/>
      </w:pPr>
    </w:lvl>
    <w:lvl w:ilvl="5" w:tplc="0419001B" w:tentative="1">
      <w:start w:val="1"/>
      <w:numFmt w:val="lowerRoman"/>
      <w:lvlText w:val="%6."/>
      <w:lvlJc w:val="right"/>
      <w:pPr>
        <w:ind w:left="6086" w:hanging="180"/>
      </w:pPr>
    </w:lvl>
    <w:lvl w:ilvl="6" w:tplc="0419000F" w:tentative="1">
      <w:start w:val="1"/>
      <w:numFmt w:val="decimal"/>
      <w:lvlText w:val="%7."/>
      <w:lvlJc w:val="left"/>
      <w:pPr>
        <w:ind w:left="6806" w:hanging="360"/>
      </w:pPr>
    </w:lvl>
    <w:lvl w:ilvl="7" w:tplc="04190019" w:tentative="1">
      <w:start w:val="1"/>
      <w:numFmt w:val="lowerLetter"/>
      <w:lvlText w:val="%8."/>
      <w:lvlJc w:val="left"/>
      <w:pPr>
        <w:ind w:left="7526" w:hanging="360"/>
      </w:pPr>
    </w:lvl>
    <w:lvl w:ilvl="8" w:tplc="0419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2" w15:restartNumberingAfterBreak="0">
    <w:nsid w:val="00D7745E"/>
    <w:multiLevelType w:val="hybridMultilevel"/>
    <w:tmpl w:val="6BCE3264"/>
    <w:lvl w:ilvl="0" w:tplc="ED58E32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1973CD4"/>
    <w:multiLevelType w:val="hybridMultilevel"/>
    <w:tmpl w:val="8B64046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2994A4F"/>
    <w:multiLevelType w:val="hybridMultilevel"/>
    <w:tmpl w:val="14F419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3819A0"/>
    <w:multiLevelType w:val="hybridMultilevel"/>
    <w:tmpl w:val="ADD2C078"/>
    <w:lvl w:ilvl="0" w:tplc="43102F3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5A82E6B"/>
    <w:multiLevelType w:val="hybridMultilevel"/>
    <w:tmpl w:val="F7368226"/>
    <w:lvl w:ilvl="0" w:tplc="9B3235A2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8513C07"/>
    <w:multiLevelType w:val="multilevel"/>
    <w:tmpl w:val="5B7038C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4.%2."/>
      <w:lvlJc w:val="left"/>
      <w:pPr>
        <w:tabs>
          <w:tab w:val="num" w:pos="1425"/>
        </w:tabs>
        <w:ind w:left="1425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  <w:b/>
      </w:rPr>
    </w:lvl>
  </w:abstractNum>
  <w:abstractNum w:abstractNumId="8" w15:restartNumberingAfterBreak="0">
    <w:nsid w:val="092159E9"/>
    <w:multiLevelType w:val="multilevel"/>
    <w:tmpl w:val="C5B43B54"/>
    <w:lvl w:ilvl="0">
      <w:start w:val="1"/>
      <w:numFmt w:val="decimal"/>
      <w:suff w:val="space"/>
      <w:lvlText w:val="%1."/>
      <w:lvlJc w:val="left"/>
      <w:pPr>
        <w:ind w:left="644" w:hanging="360"/>
      </w:pPr>
      <w:rPr>
        <w:rFonts w:hint="default"/>
        <w:b/>
        <w:i w:val="0"/>
        <w:iCs w:val="0"/>
      </w:rPr>
    </w:lvl>
    <w:lvl w:ilvl="1">
      <w:start w:val="6"/>
      <w:numFmt w:val="decimal"/>
      <w:isLgl/>
      <w:lvlText w:val="%1.%2."/>
      <w:lvlJc w:val="left"/>
      <w:pPr>
        <w:ind w:left="10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2160"/>
      </w:pPr>
      <w:rPr>
        <w:rFonts w:hint="default"/>
      </w:rPr>
    </w:lvl>
  </w:abstractNum>
  <w:abstractNum w:abstractNumId="9" w15:restartNumberingAfterBreak="0">
    <w:nsid w:val="0A37239A"/>
    <w:multiLevelType w:val="singleLevel"/>
    <w:tmpl w:val="0419000F"/>
    <w:lvl w:ilvl="0">
      <w:start w:val="1"/>
      <w:numFmt w:val="decimal"/>
      <w:lvlText w:val="%1."/>
      <w:lvlJc w:val="left"/>
      <w:pPr>
        <w:ind w:left="785" w:hanging="360"/>
      </w:pPr>
      <w:rPr>
        <w:rFonts w:cs="Times New Roman"/>
      </w:rPr>
    </w:lvl>
  </w:abstractNum>
  <w:abstractNum w:abstractNumId="10" w15:restartNumberingAfterBreak="0">
    <w:nsid w:val="0F090A3F"/>
    <w:multiLevelType w:val="hybridMultilevel"/>
    <w:tmpl w:val="B6C63B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0E47EE"/>
    <w:multiLevelType w:val="hybridMultilevel"/>
    <w:tmpl w:val="6616EC6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47D2BF9"/>
    <w:multiLevelType w:val="hybridMultilevel"/>
    <w:tmpl w:val="00562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6A53EC"/>
    <w:multiLevelType w:val="hybridMultilevel"/>
    <w:tmpl w:val="1B8AF912"/>
    <w:lvl w:ilvl="0" w:tplc="FFFFFFFF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592265"/>
    <w:multiLevelType w:val="hybridMultilevel"/>
    <w:tmpl w:val="A7784AD2"/>
    <w:lvl w:ilvl="0" w:tplc="C5D65FD4">
      <w:start w:val="2"/>
      <w:numFmt w:val="decimal"/>
      <w:suff w:val="space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5" w15:restartNumberingAfterBreak="0">
    <w:nsid w:val="21D22482"/>
    <w:multiLevelType w:val="hybridMultilevel"/>
    <w:tmpl w:val="DA9E915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EB15AF"/>
    <w:multiLevelType w:val="hybridMultilevel"/>
    <w:tmpl w:val="7F60F628"/>
    <w:lvl w:ilvl="0" w:tplc="121E7FC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2D612E"/>
    <w:multiLevelType w:val="hybridMultilevel"/>
    <w:tmpl w:val="154EC55A"/>
    <w:lvl w:ilvl="0" w:tplc="229ABB2C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2E216253"/>
    <w:multiLevelType w:val="hybridMultilevel"/>
    <w:tmpl w:val="90E6464E"/>
    <w:lvl w:ilvl="0" w:tplc="608C384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AB32BD"/>
    <w:multiLevelType w:val="multilevel"/>
    <w:tmpl w:val="483ECE5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7.%2."/>
      <w:lvlJc w:val="left"/>
      <w:pPr>
        <w:tabs>
          <w:tab w:val="num" w:pos="1425"/>
        </w:tabs>
        <w:ind w:left="1425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  <w:b/>
      </w:rPr>
    </w:lvl>
  </w:abstractNum>
  <w:abstractNum w:abstractNumId="20" w15:restartNumberingAfterBreak="0">
    <w:nsid w:val="347A7723"/>
    <w:multiLevelType w:val="hybridMultilevel"/>
    <w:tmpl w:val="EC3686EC"/>
    <w:lvl w:ilvl="0" w:tplc="63D8C3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27526F"/>
    <w:multiLevelType w:val="hybridMultilevel"/>
    <w:tmpl w:val="5D8068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8F549B"/>
    <w:multiLevelType w:val="hybridMultilevel"/>
    <w:tmpl w:val="E20467D6"/>
    <w:lvl w:ilvl="0" w:tplc="9CB2F7F4">
      <w:start w:val="1"/>
      <w:numFmt w:val="decimal"/>
      <w:suff w:val="space"/>
      <w:lvlText w:val="%1."/>
      <w:lvlJc w:val="left"/>
      <w:pPr>
        <w:ind w:left="1065" w:hanging="705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D428CB"/>
    <w:multiLevelType w:val="hybridMultilevel"/>
    <w:tmpl w:val="D382BAD6"/>
    <w:lvl w:ilvl="0" w:tplc="2FC85CF8">
      <w:start w:val="1"/>
      <w:numFmt w:val="decimal"/>
      <w:pStyle w:val="4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0136C0"/>
    <w:multiLevelType w:val="multilevel"/>
    <w:tmpl w:val="52B66A8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2160"/>
      </w:pPr>
      <w:rPr>
        <w:rFonts w:hint="default"/>
      </w:rPr>
    </w:lvl>
  </w:abstractNum>
  <w:abstractNum w:abstractNumId="25" w15:restartNumberingAfterBreak="0">
    <w:nsid w:val="39C2757F"/>
    <w:multiLevelType w:val="hybridMultilevel"/>
    <w:tmpl w:val="1B8AF912"/>
    <w:lvl w:ilvl="0" w:tplc="FFFFFFFF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ED5AB5"/>
    <w:multiLevelType w:val="multilevel"/>
    <w:tmpl w:val="3C54D326"/>
    <w:lvl w:ilvl="0">
      <w:start w:val="11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20" w:hanging="2160"/>
      </w:pPr>
      <w:rPr>
        <w:rFonts w:hint="default"/>
      </w:rPr>
    </w:lvl>
  </w:abstractNum>
  <w:abstractNum w:abstractNumId="27" w15:restartNumberingAfterBreak="0">
    <w:nsid w:val="3B0029F9"/>
    <w:multiLevelType w:val="hybridMultilevel"/>
    <w:tmpl w:val="DA769C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3D5E08D0"/>
    <w:multiLevelType w:val="hybridMultilevel"/>
    <w:tmpl w:val="B8FAC894"/>
    <w:lvl w:ilvl="0" w:tplc="AC6C1512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19C4A16"/>
    <w:multiLevelType w:val="hybridMultilevel"/>
    <w:tmpl w:val="05447690"/>
    <w:lvl w:ilvl="0" w:tplc="D8A4BD00">
      <w:start w:val="6"/>
      <w:numFmt w:val="decimal"/>
      <w:suff w:val="space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41ED5764"/>
    <w:multiLevelType w:val="hybridMultilevel"/>
    <w:tmpl w:val="967ED5F2"/>
    <w:lvl w:ilvl="0" w:tplc="859E6A7C">
      <w:start w:val="1"/>
      <w:numFmt w:val="decimal"/>
      <w:suff w:val="space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439A2D46"/>
    <w:multiLevelType w:val="multilevel"/>
    <w:tmpl w:val="A8987C8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1425"/>
        </w:tabs>
        <w:ind w:left="1425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  <w:b/>
      </w:rPr>
    </w:lvl>
  </w:abstractNum>
  <w:abstractNum w:abstractNumId="32" w15:restartNumberingAfterBreak="0">
    <w:nsid w:val="44E65F67"/>
    <w:multiLevelType w:val="hybridMultilevel"/>
    <w:tmpl w:val="5C163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4E0036"/>
    <w:multiLevelType w:val="hybridMultilevel"/>
    <w:tmpl w:val="64268110"/>
    <w:lvl w:ilvl="0" w:tplc="05BA04CC">
      <w:start w:val="1"/>
      <w:numFmt w:val="decimal"/>
      <w:suff w:val="space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4" w15:restartNumberingAfterBreak="0">
    <w:nsid w:val="49394B33"/>
    <w:multiLevelType w:val="multilevel"/>
    <w:tmpl w:val="75E6557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  <w:b/>
      </w:rPr>
    </w:lvl>
  </w:abstractNum>
  <w:abstractNum w:abstractNumId="35" w15:restartNumberingAfterBreak="0">
    <w:nsid w:val="498A764A"/>
    <w:multiLevelType w:val="hybridMultilevel"/>
    <w:tmpl w:val="DB249DE0"/>
    <w:lvl w:ilvl="0" w:tplc="A1E07AF0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4A427D4A"/>
    <w:multiLevelType w:val="hybridMultilevel"/>
    <w:tmpl w:val="CF8CBD52"/>
    <w:lvl w:ilvl="0" w:tplc="61BE42AA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AFF4F20"/>
    <w:multiLevelType w:val="hybridMultilevel"/>
    <w:tmpl w:val="C3ECD0B2"/>
    <w:lvl w:ilvl="0" w:tplc="71DA1F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4E4B4AFB"/>
    <w:multiLevelType w:val="hybridMultilevel"/>
    <w:tmpl w:val="A254E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6E137BE"/>
    <w:multiLevelType w:val="multilevel"/>
    <w:tmpl w:val="116CE26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3.%2."/>
      <w:lvlJc w:val="left"/>
      <w:pPr>
        <w:tabs>
          <w:tab w:val="num" w:pos="1425"/>
        </w:tabs>
        <w:ind w:left="1425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  <w:b/>
      </w:rPr>
    </w:lvl>
  </w:abstractNum>
  <w:abstractNum w:abstractNumId="40" w15:restartNumberingAfterBreak="0">
    <w:nsid w:val="5A3B4CC5"/>
    <w:multiLevelType w:val="multilevel"/>
    <w:tmpl w:val="B9FA32FA"/>
    <w:lvl w:ilvl="0">
      <w:start w:val="6"/>
      <w:numFmt w:val="decimal"/>
      <w:lvlText w:val="%1."/>
      <w:lvlJc w:val="left"/>
      <w:pPr>
        <w:ind w:left="450" w:hanging="450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eastAsia="Calibri"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Calibri" w:hint="default"/>
      </w:rPr>
    </w:lvl>
  </w:abstractNum>
  <w:abstractNum w:abstractNumId="41" w15:restartNumberingAfterBreak="0">
    <w:nsid w:val="637C47B4"/>
    <w:multiLevelType w:val="multilevel"/>
    <w:tmpl w:val="6D360EA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2.%2."/>
      <w:lvlJc w:val="left"/>
      <w:pPr>
        <w:tabs>
          <w:tab w:val="num" w:pos="1425"/>
        </w:tabs>
        <w:ind w:left="1425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  <w:b/>
      </w:rPr>
    </w:lvl>
  </w:abstractNum>
  <w:abstractNum w:abstractNumId="42" w15:restartNumberingAfterBreak="0">
    <w:nsid w:val="65553B5E"/>
    <w:multiLevelType w:val="hybridMultilevel"/>
    <w:tmpl w:val="ED98734C"/>
    <w:lvl w:ilvl="0" w:tplc="F66AC396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67207962"/>
    <w:multiLevelType w:val="hybridMultilevel"/>
    <w:tmpl w:val="0888B0CC"/>
    <w:lvl w:ilvl="0" w:tplc="9384C3AA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BD5069C"/>
    <w:multiLevelType w:val="hybridMultilevel"/>
    <w:tmpl w:val="3C04CC14"/>
    <w:lvl w:ilvl="0" w:tplc="AF12C648">
      <w:start w:val="5"/>
      <w:numFmt w:val="decimal"/>
      <w:suff w:val="space"/>
      <w:lvlText w:val="%1."/>
      <w:lvlJc w:val="left"/>
      <w:pPr>
        <w:ind w:left="489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5051" w:hanging="360"/>
      </w:pPr>
    </w:lvl>
    <w:lvl w:ilvl="2" w:tplc="0419001B" w:tentative="1">
      <w:start w:val="1"/>
      <w:numFmt w:val="lowerRoman"/>
      <w:lvlText w:val="%3."/>
      <w:lvlJc w:val="right"/>
      <w:pPr>
        <w:ind w:left="5771" w:hanging="180"/>
      </w:pPr>
    </w:lvl>
    <w:lvl w:ilvl="3" w:tplc="0419000F" w:tentative="1">
      <w:start w:val="1"/>
      <w:numFmt w:val="decimal"/>
      <w:lvlText w:val="%4."/>
      <w:lvlJc w:val="left"/>
      <w:pPr>
        <w:ind w:left="6491" w:hanging="360"/>
      </w:pPr>
    </w:lvl>
    <w:lvl w:ilvl="4" w:tplc="04190019" w:tentative="1">
      <w:start w:val="1"/>
      <w:numFmt w:val="lowerLetter"/>
      <w:lvlText w:val="%5."/>
      <w:lvlJc w:val="left"/>
      <w:pPr>
        <w:ind w:left="7211" w:hanging="360"/>
      </w:pPr>
    </w:lvl>
    <w:lvl w:ilvl="5" w:tplc="0419001B" w:tentative="1">
      <w:start w:val="1"/>
      <w:numFmt w:val="lowerRoman"/>
      <w:lvlText w:val="%6."/>
      <w:lvlJc w:val="right"/>
      <w:pPr>
        <w:ind w:left="7931" w:hanging="180"/>
      </w:pPr>
    </w:lvl>
    <w:lvl w:ilvl="6" w:tplc="0419000F" w:tentative="1">
      <w:start w:val="1"/>
      <w:numFmt w:val="decimal"/>
      <w:lvlText w:val="%7."/>
      <w:lvlJc w:val="left"/>
      <w:pPr>
        <w:ind w:left="8651" w:hanging="360"/>
      </w:pPr>
    </w:lvl>
    <w:lvl w:ilvl="7" w:tplc="04190019" w:tentative="1">
      <w:start w:val="1"/>
      <w:numFmt w:val="lowerLetter"/>
      <w:lvlText w:val="%8."/>
      <w:lvlJc w:val="left"/>
      <w:pPr>
        <w:ind w:left="9371" w:hanging="360"/>
      </w:pPr>
    </w:lvl>
    <w:lvl w:ilvl="8" w:tplc="0419001B" w:tentative="1">
      <w:start w:val="1"/>
      <w:numFmt w:val="lowerRoman"/>
      <w:lvlText w:val="%9."/>
      <w:lvlJc w:val="right"/>
      <w:pPr>
        <w:ind w:left="10091" w:hanging="180"/>
      </w:pPr>
    </w:lvl>
  </w:abstractNum>
  <w:abstractNum w:abstractNumId="45" w15:restartNumberingAfterBreak="0">
    <w:nsid w:val="6C862D2C"/>
    <w:multiLevelType w:val="hybridMultilevel"/>
    <w:tmpl w:val="CD5E0520"/>
    <w:lvl w:ilvl="0" w:tplc="ADE83B5E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773273"/>
    <w:multiLevelType w:val="hybridMultilevel"/>
    <w:tmpl w:val="093802DE"/>
    <w:lvl w:ilvl="0" w:tplc="49AA8998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b w:val="0"/>
        <w:bCs w:val="0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B01E20"/>
    <w:multiLevelType w:val="multilevel"/>
    <w:tmpl w:val="EA3E1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7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80" w:hanging="2160"/>
      </w:pPr>
      <w:rPr>
        <w:rFonts w:hint="default"/>
      </w:rPr>
    </w:lvl>
  </w:abstractNum>
  <w:num w:numId="1">
    <w:abstractNumId w:val="38"/>
  </w:num>
  <w:num w:numId="2">
    <w:abstractNumId w:val="37"/>
  </w:num>
  <w:num w:numId="3">
    <w:abstractNumId w:val="27"/>
  </w:num>
  <w:num w:numId="4">
    <w:abstractNumId w:val="8"/>
  </w:num>
  <w:num w:numId="5">
    <w:abstractNumId w:val="6"/>
  </w:num>
  <w:num w:numId="6">
    <w:abstractNumId w:val="3"/>
  </w:num>
  <w:num w:numId="7">
    <w:abstractNumId w:val="11"/>
  </w:num>
  <w:num w:numId="8">
    <w:abstractNumId w:val="24"/>
  </w:num>
  <w:num w:numId="9">
    <w:abstractNumId w:val="2"/>
  </w:num>
  <w:num w:numId="10">
    <w:abstractNumId w:val="14"/>
  </w:num>
  <w:num w:numId="11">
    <w:abstractNumId w:val="47"/>
  </w:num>
  <w:num w:numId="12">
    <w:abstractNumId w:val="12"/>
  </w:num>
  <w:num w:numId="13">
    <w:abstractNumId w:val="10"/>
  </w:num>
  <w:num w:numId="14">
    <w:abstractNumId w:val="15"/>
  </w:num>
  <w:num w:numId="15">
    <w:abstractNumId w:val="40"/>
  </w:num>
  <w:num w:numId="16">
    <w:abstractNumId w:val="1"/>
  </w:num>
  <w:num w:numId="17">
    <w:abstractNumId w:val="46"/>
  </w:num>
  <w:num w:numId="18">
    <w:abstractNumId w:val="21"/>
  </w:num>
  <w:num w:numId="19">
    <w:abstractNumId w:val="43"/>
  </w:num>
  <w:num w:numId="20">
    <w:abstractNumId w:val="42"/>
  </w:num>
  <w:num w:numId="21">
    <w:abstractNumId w:val="30"/>
  </w:num>
  <w:num w:numId="22">
    <w:abstractNumId w:val="32"/>
  </w:num>
  <w:num w:numId="23">
    <w:abstractNumId w:val="4"/>
  </w:num>
  <w:num w:numId="24">
    <w:abstractNumId w:val="18"/>
  </w:num>
  <w:num w:numId="25">
    <w:abstractNumId w:val="26"/>
  </w:num>
  <w:num w:numId="26">
    <w:abstractNumId w:val="45"/>
  </w:num>
  <w:num w:numId="27">
    <w:abstractNumId w:val="33"/>
  </w:num>
  <w:num w:numId="28">
    <w:abstractNumId w:val="23"/>
  </w:num>
  <w:num w:numId="29">
    <w:abstractNumId w:val="36"/>
  </w:num>
  <w:num w:numId="30">
    <w:abstractNumId w:val="44"/>
  </w:num>
  <w:num w:numId="31">
    <w:abstractNumId w:val="29"/>
  </w:num>
  <w:num w:numId="32">
    <w:abstractNumId w:val="20"/>
  </w:num>
  <w:num w:numId="33">
    <w:abstractNumId w:val="16"/>
  </w:num>
  <w:num w:numId="34">
    <w:abstractNumId w:val="5"/>
  </w:num>
  <w:num w:numId="35">
    <w:abstractNumId w:val="17"/>
  </w:num>
  <w:num w:numId="36">
    <w:abstractNumId w:val="9"/>
  </w:num>
  <w:num w:numId="37">
    <w:abstractNumId w:val="13"/>
  </w:num>
  <w:num w:numId="38">
    <w:abstractNumId w:val="25"/>
  </w:num>
  <w:num w:numId="39">
    <w:abstractNumId w:val="34"/>
  </w:num>
  <w:num w:numId="40">
    <w:abstractNumId w:val="41"/>
  </w:num>
  <w:num w:numId="41">
    <w:abstractNumId w:val="39"/>
  </w:num>
  <w:num w:numId="42">
    <w:abstractNumId w:val="7"/>
  </w:num>
  <w:num w:numId="43">
    <w:abstractNumId w:val="0"/>
  </w:num>
  <w:num w:numId="44">
    <w:abstractNumId w:val="31"/>
  </w:num>
  <w:num w:numId="45">
    <w:abstractNumId w:val="19"/>
  </w:num>
  <w:num w:numId="46">
    <w:abstractNumId w:val="35"/>
  </w:num>
  <w:num w:numId="47">
    <w:abstractNumId w:val="22"/>
  </w:num>
  <w:num w:numId="48">
    <w:abstractNumId w:val="2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9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36C"/>
    <w:rsid w:val="00000327"/>
    <w:rsid w:val="00002198"/>
    <w:rsid w:val="00004AAF"/>
    <w:rsid w:val="00004B33"/>
    <w:rsid w:val="00004C45"/>
    <w:rsid w:val="00004E74"/>
    <w:rsid w:val="00006483"/>
    <w:rsid w:val="00011B5C"/>
    <w:rsid w:val="000120E1"/>
    <w:rsid w:val="0001256B"/>
    <w:rsid w:val="000141A4"/>
    <w:rsid w:val="000165C9"/>
    <w:rsid w:val="000172D9"/>
    <w:rsid w:val="000220D1"/>
    <w:rsid w:val="0002276F"/>
    <w:rsid w:val="00022F9F"/>
    <w:rsid w:val="00023675"/>
    <w:rsid w:val="00025F79"/>
    <w:rsid w:val="0002641C"/>
    <w:rsid w:val="000265F1"/>
    <w:rsid w:val="00026948"/>
    <w:rsid w:val="000303CA"/>
    <w:rsid w:val="00030F1C"/>
    <w:rsid w:val="00033B67"/>
    <w:rsid w:val="000347B3"/>
    <w:rsid w:val="000369FE"/>
    <w:rsid w:val="00037EE5"/>
    <w:rsid w:val="000400B9"/>
    <w:rsid w:val="00042DCA"/>
    <w:rsid w:val="000433F2"/>
    <w:rsid w:val="0004391D"/>
    <w:rsid w:val="0004422B"/>
    <w:rsid w:val="00045518"/>
    <w:rsid w:val="00045628"/>
    <w:rsid w:val="00046AE3"/>
    <w:rsid w:val="00046EF4"/>
    <w:rsid w:val="00051D61"/>
    <w:rsid w:val="00051E9A"/>
    <w:rsid w:val="000524DA"/>
    <w:rsid w:val="000536D2"/>
    <w:rsid w:val="00057836"/>
    <w:rsid w:val="00057BA9"/>
    <w:rsid w:val="000603F5"/>
    <w:rsid w:val="00060DB7"/>
    <w:rsid w:val="00061F06"/>
    <w:rsid w:val="0006364C"/>
    <w:rsid w:val="00063922"/>
    <w:rsid w:val="000651BF"/>
    <w:rsid w:val="00065DA4"/>
    <w:rsid w:val="00067425"/>
    <w:rsid w:val="00071203"/>
    <w:rsid w:val="00071F3D"/>
    <w:rsid w:val="00072B52"/>
    <w:rsid w:val="00073D7A"/>
    <w:rsid w:val="00075332"/>
    <w:rsid w:val="000820F6"/>
    <w:rsid w:val="00083BC7"/>
    <w:rsid w:val="00083C1C"/>
    <w:rsid w:val="0008576B"/>
    <w:rsid w:val="0008644F"/>
    <w:rsid w:val="00087031"/>
    <w:rsid w:val="000919D2"/>
    <w:rsid w:val="0009338F"/>
    <w:rsid w:val="000969B1"/>
    <w:rsid w:val="00097083"/>
    <w:rsid w:val="0009739D"/>
    <w:rsid w:val="00097F7E"/>
    <w:rsid w:val="000A0305"/>
    <w:rsid w:val="000A0546"/>
    <w:rsid w:val="000A05FC"/>
    <w:rsid w:val="000A2D7F"/>
    <w:rsid w:val="000A384F"/>
    <w:rsid w:val="000A3A1E"/>
    <w:rsid w:val="000A642F"/>
    <w:rsid w:val="000A685C"/>
    <w:rsid w:val="000A6DDF"/>
    <w:rsid w:val="000A77DA"/>
    <w:rsid w:val="000B1F97"/>
    <w:rsid w:val="000B279F"/>
    <w:rsid w:val="000B33D9"/>
    <w:rsid w:val="000B438A"/>
    <w:rsid w:val="000B53C6"/>
    <w:rsid w:val="000B54BC"/>
    <w:rsid w:val="000B563A"/>
    <w:rsid w:val="000B5FAE"/>
    <w:rsid w:val="000B663B"/>
    <w:rsid w:val="000B6BAA"/>
    <w:rsid w:val="000C0022"/>
    <w:rsid w:val="000C0512"/>
    <w:rsid w:val="000C1733"/>
    <w:rsid w:val="000C17EF"/>
    <w:rsid w:val="000C19DC"/>
    <w:rsid w:val="000C3832"/>
    <w:rsid w:val="000C3DC3"/>
    <w:rsid w:val="000C5371"/>
    <w:rsid w:val="000C6107"/>
    <w:rsid w:val="000C7C0A"/>
    <w:rsid w:val="000D109A"/>
    <w:rsid w:val="000D1ADE"/>
    <w:rsid w:val="000D2F15"/>
    <w:rsid w:val="000D458F"/>
    <w:rsid w:val="000D4AE4"/>
    <w:rsid w:val="000D51AB"/>
    <w:rsid w:val="000D5659"/>
    <w:rsid w:val="000D5B84"/>
    <w:rsid w:val="000E0974"/>
    <w:rsid w:val="000E0F9D"/>
    <w:rsid w:val="000E1157"/>
    <w:rsid w:val="000E2825"/>
    <w:rsid w:val="000E3D9C"/>
    <w:rsid w:val="000E4092"/>
    <w:rsid w:val="000E4273"/>
    <w:rsid w:val="000E47C8"/>
    <w:rsid w:val="000E54EB"/>
    <w:rsid w:val="000F04BB"/>
    <w:rsid w:val="000F14A1"/>
    <w:rsid w:val="000F166E"/>
    <w:rsid w:val="000F1F62"/>
    <w:rsid w:val="000F2162"/>
    <w:rsid w:val="000F33A1"/>
    <w:rsid w:val="000F35C9"/>
    <w:rsid w:val="000F5096"/>
    <w:rsid w:val="000F6AC0"/>
    <w:rsid w:val="000F6DEB"/>
    <w:rsid w:val="001024C5"/>
    <w:rsid w:val="0010269F"/>
    <w:rsid w:val="001027C4"/>
    <w:rsid w:val="00110268"/>
    <w:rsid w:val="00110DF4"/>
    <w:rsid w:val="00112CA5"/>
    <w:rsid w:val="001133D2"/>
    <w:rsid w:val="00113475"/>
    <w:rsid w:val="0011625D"/>
    <w:rsid w:val="001163BC"/>
    <w:rsid w:val="00116B56"/>
    <w:rsid w:val="00120325"/>
    <w:rsid w:val="00120B1B"/>
    <w:rsid w:val="00120BCF"/>
    <w:rsid w:val="001216ED"/>
    <w:rsid w:val="00122319"/>
    <w:rsid w:val="001226AD"/>
    <w:rsid w:val="00123960"/>
    <w:rsid w:val="00123D8C"/>
    <w:rsid w:val="00124395"/>
    <w:rsid w:val="0012608F"/>
    <w:rsid w:val="00126705"/>
    <w:rsid w:val="00130063"/>
    <w:rsid w:val="00130267"/>
    <w:rsid w:val="00130C38"/>
    <w:rsid w:val="00131BB6"/>
    <w:rsid w:val="0013307E"/>
    <w:rsid w:val="00133D17"/>
    <w:rsid w:val="00135FC9"/>
    <w:rsid w:val="0014071B"/>
    <w:rsid w:val="0014134F"/>
    <w:rsid w:val="00142FFD"/>
    <w:rsid w:val="0014412E"/>
    <w:rsid w:val="0014458E"/>
    <w:rsid w:val="00145C3E"/>
    <w:rsid w:val="001468F3"/>
    <w:rsid w:val="00146C04"/>
    <w:rsid w:val="00147162"/>
    <w:rsid w:val="00147515"/>
    <w:rsid w:val="0015040D"/>
    <w:rsid w:val="00150E2B"/>
    <w:rsid w:val="00151301"/>
    <w:rsid w:val="0015595B"/>
    <w:rsid w:val="00155B64"/>
    <w:rsid w:val="0015616F"/>
    <w:rsid w:val="00156605"/>
    <w:rsid w:val="0015776C"/>
    <w:rsid w:val="00161E30"/>
    <w:rsid w:val="00162E90"/>
    <w:rsid w:val="00163FE6"/>
    <w:rsid w:val="001651A4"/>
    <w:rsid w:val="00165B15"/>
    <w:rsid w:val="00165C88"/>
    <w:rsid w:val="00166639"/>
    <w:rsid w:val="00171870"/>
    <w:rsid w:val="00171AEF"/>
    <w:rsid w:val="00172210"/>
    <w:rsid w:val="001726B9"/>
    <w:rsid w:val="001733C7"/>
    <w:rsid w:val="00173CF1"/>
    <w:rsid w:val="00174242"/>
    <w:rsid w:val="0017538F"/>
    <w:rsid w:val="00176896"/>
    <w:rsid w:val="00176B03"/>
    <w:rsid w:val="00180B14"/>
    <w:rsid w:val="001823AE"/>
    <w:rsid w:val="00182C04"/>
    <w:rsid w:val="001872FE"/>
    <w:rsid w:val="00187A6E"/>
    <w:rsid w:val="00187C75"/>
    <w:rsid w:val="00190415"/>
    <w:rsid w:val="00190594"/>
    <w:rsid w:val="001913A8"/>
    <w:rsid w:val="001919B8"/>
    <w:rsid w:val="00191F4A"/>
    <w:rsid w:val="001925E7"/>
    <w:rsid w:val="00192A53"/>
    <w:rsid w:val="001940AB"/>
    <w:rsid w:val="001965CA"/>
    <w:rsid w:val="001A09E1"/>
    <w:rsid w:val="001A4B59"/>
    <w:rsid w:val="001A69C0"/>
    <w:rsid w:val="001B4E5C"/>
    <w:rsid w:val="001B758D"/>
    <w:rsid w:val="001C006D"/>
    <w:rsid w:val="001C00CE"/>
    <w:rsid w:val="001C3541"/>
    <w:rsid w:val="001C414A"/>
    <w:rsid w:val="001C5DCF"/>
    <w:rsid w:val="001C6D18"/>
    <w:rsid w:val="001D41C6"/>
    <w:rsid w:val="001D4E4E"/>
    <w:rsid w:val="001D536C"/>
    <w:rsid w:val="001D7D1A"/>
    <w:rsid w:val="001D7D43"/>
    <w:rsid w:val="001E41A2"/>
    <w:rsid w:val="001E5D86"/>
    <w:rsid w:val="001F02C0"/>
    <w:rsid w:val="001F10DE"/>
    <w:rsid w:val="001F2A13"/>
    <w:rsid w:val="001F41B9"/>
    <w:rsid w:val="001F4F80"/>
    <w:rsid w:val="001F5261"/>
    <w:rsid w:val="001F5AA1"/>
    <w:rsid w:val="001F64D7"/>
    <w:rsid w:val="001F7324"/>
    <w:rsid w:val="001F73A0"/>
    <w:rsid w:val="0020144B"/>
    <w:rsid w:val="002014D3"/>
    <w:rsid w:val="0020258C"/>
    <w:rsid w:val="00202AFA"/>
    <w:rsid w:val="00202C7E"/>
    <w:rsid w:val="00203144"/>
    <w:rsid w:val="00203C36"/>
    <w:rsid w:val="0020403A"/>
    <w:rsid w:val="0020412B"/>
    <w:rsid w:val="002043E7"/>
    <w:rsid w:val="00204BC2"/>
    <w:rsid w:val="00205526"/>
    <w:rsid w:val="00205654"/>
    <w:rsid w:val="00206105"/>
    <w:rsid w:val="002065A7"/>
    <w:rsid w:val="00206705"/>
    <w:rsid w:val="00210032"/>
    <w:rsid w:val="0021030C"/>
    <w:rsid w:val="0021152E"/>
    <w:rsid w:val="002133DD"/>
    <w:rsid w:val="002163F6"/>
    <w:rsid w:val="00216643"/>
    <w:rsid w:val="00216968"/>
    <w:rsid w:val="00216BBC"/>
    <w:rsid w:val="00217DDC"/>
    <w:rsid w:val="002238CF"/>
    <w:rsid w:val="0022469E"/>
    <w:rsid w:val="002278CD"/>
    <w:rsid w:val="00230080"/>
    <w:rsid w:val="002313F9"/>
    <w:rsid w:val="00231551"/>
    <w:rsid w:val="00233231"/>
    <w:rsid w:val="00234D4F"/>
    <w:rsid w:val="00237D02"/>
    <w:rsid w:val="00240CCC"/>
    <w:rsid w:val="00241715"/>
    <w:rsid w:val="00243D1B"/>
    <w:rsid w:val="00244CC6"/>
    <w:rsid w:val="002461C5"/>
    <w:rsid w:val="00250467"/>
    <w:rsid w:val="002525DD"/>
    <w:rsid w:val="00252A48"/>
    <w:rsid w:val="00254687"/>
    <w:rsid w:val="002546BB"/>
    <w:rsid w:val="00255D19"/>
    <w:rsid w:val="00256D41"/>
    <w:rsid w:val="002573D3"/>
    <w:rsid w:val="002610D5"/>
    <w:rsid w:val="00262ECA"/>
    <w:rsid w:val="00264544"/>
    <w:rsid w:val="0026520D"/>
    <w:rsid w:val="00266BF1"/>
    <w:rsid w:val="002671D3"/>
    <w:rsid w:val="00267B03"/>
    <w:rsid w:val="00270F5E"/>
    <w:rsid w:val="00271335"/>
    <w:rsid w:val="002724AA"/>
    <w:rsid w:val="0027413D"/>
    <w:rsid w:val="002745AD"/>
    <w:rsid w:val="00274FB9"/>
    <w:rsid w:val="00275F2A"/>
    <w:rsid w:val="00275FA3"/>
    <w:rsid w:val="0027617F"/>
    <w:rsid w:val="002770B4"/>
    <w:rsid w:val="002800F6"/>
    <w:rsid w:val="00280149"/>
    <w:rsid w:val="00281C9D"/>
    <w:rsid w:val="002839EB"/>
    <w:rsid w:val="002843B4"/>
    <w:rsid w:val="00286C5A"/>
    <w:rsid w:val="0028715E"/>
    <w:rsid w:val="0029085A"/>
    <w:rsid w:val="00290E43"/>
    <w:rsid w:val="00292763"/>
    <w:rsid w:val="00292E6A"/>
    <w:rsid w:val="00297EC5"/>
    <w:rsid w:val="002A2DE9"/>
    <w:rsid w:val="002A36F7"/>
    <w:rsid w:val="002A56E7"/>
    <w:rsid w:val="002A6383"/>
    <w:rsid w:val="002A755F"/>
    <w:rsid w:val="002B188F"/>
    <w:rsid w:val="002B3E21"/>
    <w:rsid w:val="002B51D6"/>
    <w:rsid w:val="002B6652"/>
    <w:rsid w:val="002B78D2"/>
    <w:rsid w:val="002C064C"/>
    <w:rsid w:val="002C39ED"/>
    <w:rsid w:val="002C580D"/>
    <w:rsid w:val="002C5D90"/>
    <w:rsid w:val="002C70F5"/>
    <w:rsid w:val="002D066D"/>
    <w:rsid w:val="002D0D1D"/>
    <w:rsid w:val="002D28E8"/>
    <w:rsid w:val="002D32E1"/>
    <w:rsid w:val="002D3C3C"/>
    <w:rsid w:val="002D459C"/>
    <w:rsid w:val="002D6080"/>
    <w:rsid w:val="002E2CED"/>
    <w:rsid w:val="002E3158"/>
    <w:rsid w:val="002E35BE"/>
    <w:rsid w:val="002E52BE"/>
    <w:rsid w:val="002E67C1"/>
    <w:rsid w:val="002E6AE8"/>
    <w:rsid w:val="002F0730"/>
    <w:rsid w:val="002F0A1F"/>
    <w:rsid w:val="002F153C"/>
    <w:rsid w:val="002F347D"/>
    <w:rsid w:val="002F3B1F"/>
    <w:rsid w:val="002F7F83"/>
    <w:rsid w:val="003002F1"/>
    <w:rsid w:val="00300B83"/>
    <w:rsid w:val="00301057"/>
    <w:rsid w:val="00302707"/>
    <w:rsid w:val="00303349"/>
    <w:rsid w:val="0030540A"/>
    <w:rsid w:val="003057DE"/>
    <w:rsid w:val="0030587E"/>
    <w:rsid w:val="003067D6"/>
    <w:rsid w:val="00307026"/>
    <w:rsid w:val="0030713B"/>
    <w:rsid w:val="00307865"/>
    <w:rsid w:val="0031015C"/>
    <w:rsid w:val="00310F61"/>
    <w:rsid w:val="00312E66"/>
    <w:rsid w:val="003146B3"/>
    <w:rsid w:val="003151D2"/>
    <w:rsid w:val="00315341"/>
    <w:rsid w:val="00315457"/>
    <w:rsid w:val="00315556"/>
    <w:rsid w:val="00315620"/>
    <w:rsid w:val="0031577F"/>
    <w:rsid w:val="00316902"/>
    <w:rsid w:val="003174AE"/>
    <w:rsid w:val="00317FAF"/>
    <w:rsid w:val="00320768"/>
    <w:rsid w:val="00320C0A"/>
    <w:rsid w:val="00320DD3"/>
    <w:rsid w:val="00321663"/>
    <w:rsid w:val="00324757"/>
    <w:rsid w:val="00327A7A"/>
    <w:rsid w:val="003329E3"/>
    <w:rsid w:val="00333494"/>
    <w:rsid w:val="003334EC"/>
    <w:rsid w:val="003343F9"/>
    <w:rsid w:val="00334419"/>
    <w:rsid w:val="0033468F"/>
    <w:rsid w:val="00334F96"/>
    <w:rsid w:val="003368F3"/>
    <w:rsid w:val="00337A14"/>
    <w:rsid w:val="00341B04"/>
    <w:rsid w:val="00342EF4"/>
    <w:rsid w:val="00343AE7"/>
    <w:rsid w:val="00345EE6"/>
    <w:rsid w:val="00346579"/>
    <w:rsid w:val="00347DA0"/>
    <w:rsid w:val="003517A2"/>
    <w:rsid w:val="003528C6"/>
    <w:rsid w:val="0035427D"/>
    <w:rsid w:val="0035462A"/>
    <w:rsid w:val="00357968"/>
    <w:rsid w:val="00360FC4"/>
    <w:rsid w:val="00361A2E"/>
    <w:rsid w:val="0036383F"/>
    <w:rsid w:val="00363ABA"/>
    <w:rsid w:val="00363BF9"/>
    <w:rsid w:val="00363E1A"/>
    <w:rsid w:val="00363F34"/>
    <w:rsid w:val="00364BE3"/>
    <w:rsid w:val="00370998"/>
    <w:rsid w:val="00371DBB"/>
    <w:rsid w:val="003720F4"/>
    <w:rsid w:val="003723CC"/>
    <w:rsid w:val="00372FBB"/>
    <w:rsid w:val="003731F3"/>
    <w:rsid w:val="003739CE"/>
    <w:rsid w:val="00373B8C"/>
    <w:rsid w:val="00373C39"/>
    <w:rsid w:val="00373F7D"/>
    <w:rsid w:val="0037415E"/>
    <w:rsid w:val="00375478"/>
    <w:rsid w:val="0037562B"/>
    <w:rsid w:val="0037649D"/>
    <w:rsid w:val="00377C80"/>
    <w:rsid w:val="00380D63"/>
    <w:rsid w:val="00382D1F"/>
    <w:rsid w:val="00385867"/>
    <w:rsid w:val="003922D3"/>
    <w:rsid w:val="00395498"/>
    <w:rsid w:val="003967FA"/>
    <w:rsid w:val="00397BF8"/>
    <w:rsid w:val="003A042A"/>
    <w:rsid w:val="003A4F4F"/>
    <w:rsid w:val="003A589A"/>
    <w:rsid w:val="003A5EC0"/>
    <w:rsid w:val="003B1621"/>
    <w:rsid w:val="003B1823"/>
    <w:rsid w:val="003B1F1A"/>
    <w:rsid w:val="003B2AED"/>
    <w:rsid w:val="003B2C37"/>
    <w:rsid w:val="003B3025"/>
    <w:rsid w:val="003B354B"/>
    <w:rsid w:val="003B3FD4"/>
    <w:rsid w:val="003B4405"/>
    <w:rsid w:val="003B518F"/>
    <w:rsid w:val="003B642B"/>
    <w:rsid w:val="003B7770"/>
    <w:rsid w:val="003B7B59"/>
    <w:rsid w:val="003B7DB6"/>
    <w:rsid w:val="003C033C"/>
    <w:rsid w:val="003C0E78"/>
    <w:rsid w:val="003C1118"/>
    <w:rsid w:val="003C1B1E"/>
    <w:rsid w:val="003C328E"/>
    <w:rsid w:val="003C3B68"/>
    <w:rsid w:val="003C57EA"/>
    <w:rsid w:val="003C5BDF"/>
    <w:rsid w:val="003C729A"/>
    <w:rsid w:val="003C7DE5"/>
    <w:rsid w:val="003D0F20"/>
    <w:rsid w:val="003D1615"/>
    <w:rsid w:val="003D3200"/>
    <w:rsid w:val="003D4AB4"/>
    <w:rsid w:val="003D4B36"/>
    <w:rsid w:val="003D4B79"/>
    <w:rsid w:val="003D5E0A"/>
    <w:rsid w:val="003D64D8"/>
    <w:rsid w:val="003D712D"/>
    <w:rsid w:val="003E02AE"/>
    <w:rsid w:val="003E1166"/>
    <w:rsid w:val="003E1B50"/>
    <w:rsid w:val="003E1CDF"/>
    <w:rsid w:val="003E228F"/>
    <w:rsid w:val="003E2577"/>
    <w:rsid w:val="003E27F8"/>
    <w:rsid w:val="003E2C39"/>
    <w:rsid w:val="003E39A2"/>
    <w:rsid w:val="003E573E"/>
    <w:rsid w:val="003E5AC0"/>
    <w:rsid w:val="003E5AD4"/>
    <w:rsid w:val="003E67A2"/>
    <w:rsid w:val="003E6941"/>
    <w:rsid w:val="003F0343"/>
    <w:rsid w:val="003F04C7"/>
    <w:rsid w:val="003F0F5C"/>
    <w:rsid w:val="003F2CD9"/>
    <w:rsid w:val="003F4365"/>
    <w:rsid w:val="003F5793"/>
    <w:rsid w:val="003F5ACE"/>
    <w:rsid w:val="003F664B"/>
    <w:rsid w:val="003F6BE4"/>
    <w:rsid w:val="0040032A"/>
    <w:rsid w:val="0040128B"/>
    <w:rsid w:val="004021D7"/>
    <w:rsid w:val="00402C6D"/>
    <w:rsid w:val="0040302D"/>
    <w:rsid w:val="0040535B"/>
    <w:rsid w:val="00407367"/>
    <w:rsid w:val="00407B59"/>
    <w:rsid w:val="00410170"/>
    <w:rsid w:val="004107B9"/>
    <w:rsid w:val="00411989"/>
    <w:rsid w:val="00412A82"/>
    <w:rsid w:val="0041324E"/>
    <w:rsid w:val="00414DB9"/>
    <w:rsid w:val="00417665"/>
    <w:rsid w:val="004179AD"/>
    <w:rsid w:val="00420A4F"/>
    <w:rsid w:val="00420FD4"/>
    <w:rsid w:val="0042112A"/>
    <w:rsid w:val="004212B3"/>
    <w:rsid w:val="0042256D"/>
    <w:rsid w:val="004230BF"/>
    <w:rsid w:val="00425189"/>
    <w:rsid w:val="00425539"/>
    <w:rsid w:val="00425E37"/>
    <w:rsid w:val="004304DB"/>
    <w:rsid w:val="00430952"/>
    <w:rsid w:val="00432848"/>
    <w:rsid w:val="004341A4"/>
    <w:rsid w:val="00434291"/>
    <w:rsid w:val="00434416"/>
    <w:rsid w:val="00434FF7"/>
    <w:rsid w:val="004358F0"/>
    <w:rsid w:val="00436BD0"/>
    <w:rsid w:val="00440277"/>
    <w:rsid w:val="00441727"/>
    <w:rsid w:val="004419F9"/>
    <w:rsid w:val="004422AF"/>
    <w:rsid w:val="0044291E"/>
    <w:rsid w:val="0044376F"/>
    <w:rsid w:val="004439BC"/>
    <w:rsid w:val="004517BB"/>
    <w:rsid w:val="0045198F"/>
    <w:rsid w:val="00451BC4"/>
    <w:rsid w:val="00451E31"/>
    <w:rsid w:val="0045739D"/>
    <w:rsid w:val="00457428"/>
    <w:rsid w:val="004616A1"/>
    <w:rsid w:val="00463997"/>
    <w:rsid w:val="00463BD0"/>
    <w:rsid w:val="00463CA1"/>
    <w:rsid w:val="0046407A"/>
    <w:rsid w:val="00465508"/>
    <w:rsid w:val="0046640C"/>
    <w:rsid w:val="00466465"/>
    <w:rsid w:val="00471937"/>
    <w:rsid w:val="00471CD7"/>
    <w:rsid w:val="00473115"/>
    <w:rsid w:val="004734C3"/>
    <w:rsid w:val="00474394"/>
    <w:rsid w:val="00480E6B"/>
    <w:rsid w:val="00481473"/>
    <w:rsid w:val="00482D3E"/>
    <w:rsid w:val="0048313C"/>
    <w:rsid w:val="004837AA"/>
    <w:rsid w:val="00483EC9"/>
    <w:rsid w:val="00484F60"/>
    <w:rsid w:val="004855FF"/>
    <w:rsid w:val="004863E5"/>
    <w:rsid w:val="00486866"/>
    <w:rsid w:val="004905B4"/>
    <w:rsid w:val="00491C7E"/>
    <w:rsid w:val="00492561"/>
    <w:rsid w:val="00494C1A"/>
    <w:rsid w:val="00496488"/>
    <w:rsid w:val="0049757F"/>
    <w:rsid w:val="004A05C9"/>
    <w:rsid w:val="004A0D4A"/>
    <w:rsid w:val="004A0F1E"/>
    <w:rsid w:val="004A1096"/>
    <w:rsid w:val="004A2E90"/>
    <w:rsid w:val="004A38CA"/>
    <w:rsid w:val="004A4836"/>
    <w:rsid w:val="004A50BE"/>
    <w:rsid w:val="004A5C2E"/>
    <w:rsid w:val="004A5D35"/>
    <w:rsid w:val="004A7B45"/>
    <w:rsid w:val="004B01F1"/>
    <w:rsid w:val="004B085B"/>
    <w:rsid w:val="004B1342"/>
    <w:rsid w:val="004B2016"/>
    <w:rsid w:val="004B2BBB"/>
    <w:rsid w:val="004B36A8"/>
    <w:rsid w:val="004B4EC8"/>
    <w:rsid w:val="004B603E"/>
    <w:rsid w:val="004C01A4"/>
    <w:rsid w:val="004C4DCB"/>
    <w:rsid w:val="004C53ED"/>
    <w:rsid w:val="004C69FD"/>
    <w:rsid w:val="004C6D9A"/>
    <w:rsid w:val="004C70B6"/>
    <w:rsid w:val="004C79BB"/>
    <w:rsid w:val="004D1B4C"/>
    <w:rsid w:val="004D2648"/>
    <w:rsid w:val="004D39F3"/>
    <w:rsid w:val="004D699E"/>
    <w:rsid w:val="004D7907"/>
    <w:rsid w:val="004E1536"/>
    <w:rsid w:val="004E2327"/>
    <w:rsid w:val="004E28E3"/>
    <w:rsid w:val="004E2FB2"/>
    <w:rsid w:val="004E30C6"/>
    <w:rsid w:val="004E3443"/>
    <w:rsid w:val="004E4B8E"/>
    <w:rsid w:val="004E5355"/>
    <w:rsid w:val="004E7F91"/>
    <w:rsid w:val="004F79D9"/>
    <w:rsid w:val="00501CDE"/>
    <w:rsid w:val="005020AA"/>
    <w:rsid w:val="0050229B"/>
    <w:rsid w:val="005031CC"/>
    <w:rsid w:val="00503902"/>
    <w:rsid w:val="00504A92"/>
    <w:rsid w:val="00505035"/>
    <w:rsid w:val="005055B6"/>
    <w:rsid w:val="00505DE9"/>
    <w:rsid w:val="00506124"/>
    <w:rsid w:val="00507050"/>
    <w:rsid w:val="005070D6"/>
    <w:rsid w:val="005072F5"/>
    <w:rsid w:val="00507718"/>
    <w:rsid w:val="005111D0"/>
    <w:rsid w:val="005121AA"/>
    <w:rsid w:val="005135DC"/>
    <w:rsid w:val="00515545"/>
    <w:rsid w:val="005155E3"/>
    <w:rsid w:val="005162EC"/>
    <w:rsid w:val="005165C5"/>
    <w:rsid w:val="00516B1B"/>
    <w:rsid w:val="00516E00"/>
    <w:rsid w:val="00517537"/>
    <w:rsid w:val="005176CE"/>
    <w:rsid w:val="00520D2C"/>
    <w:rsid w:val="005215F5"/>
    <w:rsid w:val="005228F3"/>
    <w:rsid w:val="00522E6D"/>
    <w:rsid w:val="00523F04"/>
    <w:rsid w:val="00524726"/>
    <w:rsid w:val="0052754B"/>
    <w:rsid w:val="00527581"/>
    <w:rsid w:val="005276B4"/>
    <w:rsid w:val="00530C22"/>
    <w:rsid w:val="005323A4"/>
    <w:rsid w:val="00534801"/>
    <w:rsid w:val="005369CC"/>
    <w:rsid w:val="0053724B"/>
    <w:rsid w:val="00540469"/>
    <w:rsid w:val="00542453"/>
    <w:rsid w:val="00543646"/>
    <w:rsid w:val="00543E40"/>
    <w:rsid w:val="00543EF5"/>
    <w:rsid w:val="0054643B"/>
    <w:rsid w:val="00546D6A"/>
    <w:rsid w:val="00551593"/>
    <w:rsid w:val="005522A6"/>
    <w:rsid w:val="00552624"/>
    <w:rsid w:val="00553FAF"/>
    <w:rsid w:val="0055417D"/>
    <w:rsid w:val="005548F7"/>
    <w:rsid w:val="00554FFA"/>
    <w:rsid w:val="00556283"/>
    <w:rsid w:val="00557AF6"/>
    <w:rsid w:val="00562529"/>
    <w:rsid w:val="0056368B"/>
    <w:rsid w:val="005640B4"/>
    <w:rsid w:val="00564E5C"/>
    <w:rsid w:val="005652CE"/>
    <w:rsid w:val="00567910"/>
    <w:rsid w:val="0056792C"/>
    <w:rsid w:val="00571D02"/>
    <w:rsid w:val="00571F71"/>
    <w:rsid w:val="005724AF"/>
    <w:rsid w:val="005726DD"/>
    <w:rsid w:val="00572848"/>
    <w:rsid w:val="005747CF"/>
    <w:rsid w:val="0057549A"/>
    <w:rsid w:val="00576A51"/>
    <w:rsid w:val="00577AEC"/>
    <w:rsid w:val="0058099D"/>
    <w:rsid w:val="0058176B"/>
    <w:rsid w:val="00581E63"/>
    <w:rsid w:val="00581E88"/>
    <w:rsid w:val="005828CF"/>
    <w:rsid w:val="00582BF6"/>
    <w:rsid w:val="005833D1"/>
    <w:rsid w:val="005838AC"/>
    <w:rsid w:val="0058574C"/>
    <w:rsid w:val="005865CA"/>
    <w:rsid w:val="005875D6"/>
    <w:rsid w:val="00587C7A"/>
    <w:rsid w:val="00590E9C"/>
    <w:rsid w:val="00592A0A"/>
    <w:rsid w:val="00592F2A"/>
    <w:rsid w:val="00593154"/>
    <w:rsid w:val="00593B9D"/>
    <w:rsid w:val="005A1EF3"/>
    <w:rsid w:val="005A2C21"/>
    <w:rsid w:val="005A30C5"/>
    <w:rsid w:val="005A3258"/>
    <w:rsid w:val="005A3773"/>
    <w:rsid w:val="005A5159"/>
    <w:rsid w:val="005A5736"/>
    <w:rsid w:val="005A595A"/>
    <w:rsid w:val="005A7523"/>
    <w:rsid w:val="005B0FA6"/>
    <w:rsid w:val="005B2EBD"/>
    <w:rsid w:val="005B3429"/>
    <w:rsid w:val="005B55AE"/>
    <w:rsid w:val="005B5F53"/>
    <w:rsid w:val="005B6548"/>
    <w:rsid w:val="005C0D1A"/>
    <w:rsid w:val="005C1206"/>
    <w:rsid w:val="005C345A"/>
    <w:rsid w:val="005C64CC"/>
    <w:rsid w:val="005C6ED8"/>
    <w:rsid w:val="005D045F"/>
    <w:rsid w:val="005D0BAE"/>
    <w:rsid w:val="005D0D06"/>
    <w:rsid w:val="005D2391"/>
    <w:rsid w:val="005D2792"/>
    <w:rsid w:val="005D2AA4"/>
    <w:rsid w:val="005D2CD9"/>
    <w:rsid w:val="005D44E4"/>
    <w:rsid w:val="005D5A01"/>
    <w:rsid w:val="005D5A67"/>
    <w:rsid w:val="005D5E71"/>
    <w:rsid w:val="005D7446"/>
    <w:rsid w:val="005D7F8D"/>
    <w:rsid w:val="005E0F6B"/>
    <w:rsid w:val="005E2E5C"/>
    <w:rsid w:val="005E3351"/>
    <w:rsid w:val="005E3468"/>
    <w:rsid w:val="005E3745"/>
    <w:rsid w:val="005E522F"/>
    <w:rsid w:val="005E7960"/>
    <w:rsid w:val="005F260E"/>
    <w:rsid w:val="005F2EED"/>
    <w:rsid w:val="005F3BCD"/>
    <w:rsid w:val="005F416E"/>
    <w:rsid w:val="005F50B4"/>
    <w:rsid w:val="005F5B62"/>
    <w:rsid w:val="00600271"/>
    <w:rsid w:val="00600B7A"/>
    <w:rsid w:val="00602E01"/>
    <w:rsid w:val="00604925"/>
    <w:rsid w:val="00605C78"/>
    <w:rsid w:val="00605FDE"/>
    <w:rsid w:val="006079B8"/>
    <w:rsid w:val="00607A06"/>
    <w:rsid w:val="00607E8D"/>
    <w:rsid w:val="00610207"/>
    <w:rsid w:val="00611205"/>
    <w:rsid w:val="00611FC1"/>
    <w:rsid w:val="00612BF3"/>
    <w:rsid w:val="00613BD9"/>
    <w:rsid w:val="00615A28"/>
    <w:rsid w:val="006164AE"/>
    <w:rsid w:val="006177DD"/>
    <w:rsid w:val="00617E20"/>
    <w:rsid w:val="00621563"/>
    <w:rsid w:val="00621579"/>
    <w:rsid w:val="00621899"/>
    <w:rsid w:val="00621B6C"/>
    <w:rsid w:val="006239F9"/>
    <w:rsid w:val="00624999"/>
    <w:rsid w:val="00625066"/>
    <w:rsid w:val="0062527A"/>
    <w:rsid w:val="006253CE"/>
    <w:rsid w:val="00625E95"/>
    <w:rsid w:val="006276B5"/>
    <w:rsid w:val="00632DB2"/>
    <w:rsid w:val="00634BF6"/>
    <w:rsid w:val="00634E74"/>
    <w:rsid w:val="00635A22"/>
    <w:rsid w:val="00636364"/>
    <w:rsid w:val="006373EE"/>
    <w:rsid w:val="00637DD9"/>
    <w:rsid w:val="00640314"/>
    <w:rsid w:val="00640AF4"/>
    <w:rsid w:val="00640EEF"/>
    <w:rsid w:val="0064153F"/>
    <w:rsid w:val="0064168D"/>
    <w:rsid w:val="00644231"/>
    <w:rsid w:val="00645840"/>
    <w:rsid w:val="00645C48"/>
    <w:rsid w:val="00647E46"/>
    <w:rsid w:val="00647F51"/>
    <w:rsid w:val="00651243"/>
    <w:rsid w:val="006534B5"/>
    <w:rsid w:val="00654065"/>
    <w:rsid w:val="00655816"/>
    <w:rsid w:val="006613AD"/>
    <w:rsid w:val="006613C5"/>
    <w:rsid w:val="00663948"/>
    <w:rsid w:val="00664632"/>
    <w:rsid w:val="00664ADB"/>
    <w:rsid w:val="006659FE"/>
    <w:rsid w:val="00666B38"/>
    <w:rsid w:val="00667064"/>
    <w:rsid w:val="00667080"/>
    <w:rsid w:val="00667944"/>
    <w:rsid w:val="0067181F"/>
    <w:rsid w:val="0067183B"/>
    <w:rsid w:val="0067215B"/>
    <w:rsid w:val="00672CF2"/>
    <w:rsid w:val="00673E2E"/>
    <w:rsid w:val="00674457"/>
    <w:rsid w:val="0067602C"/>
    <w:rsid w:val="00676B30"/>
    <w:rsid w:val="00677D89"/>
    <w:rsid w:val="00681977"/>
    <w:rsid w:val="00681983"/>
    <w:rsid w:val="00682CD2"/>
    <w:rsid w:val="006836C4"/>
    <w:rsid w:val="00685077"/>
    <w:rsid w:val="00685EFA"/>
    <w:rsid w:val="00686A10"/>
    <w:rsid w:val="00686A8C"/>
    <w:rsid w:val="006873EB"/>
    <w:rsid w:val="00696D2D"/>
    <w:rsid w:val="00696D6B"/>
    <w:rsid w:val="006A12A9"/>
    <w:rsid w:val="006A1357"/>
    <w:rsid w:val="006A2C08"/>
    <w:rsid w:val="006A5524"/>
    <w:rsid w:val="006A5E09"/>
    <w:rsid w:val="006B0481"/>
    <w:rsid w:val="006B156D"/>
    <w:rsid w:val="006B1734"/>
    <w:rsid w:val="006B23A8"/>
    <w:rsid w:val="006B27EB"/>
    <w:rsid w:val="006B49C4"/>
    <w:rsid w:val="006C0C49"/>
    <w:rsid w:val="006C1DCF"/>
    <w:rsid w:val="006C40F3"/>
    <w:rsid w:val="006C5A28"/>
    <w:rsid w:val="006C5DA9"/>
    <w:rsid w:val="006C61D8"/>
    <w:rsid w:val="006C7171"/>
    <w:rsid w:val="006C7A34"/>
    <w:rsid w:val="006C7BFF"/>
    <w:rsid w:val="006D1A52"/>
    <w:rsid w:val="006D1E42"/>
    <w:rsid w:val="006D1E5C"/>
    <w:rsid w:val="006D4D5B"/>
    <w:rsid w:val="006D603A"/>
    <w:rsid w:val="006D6F92"/>
    <w:rsid w:val="006E077E"/>
    <w:rsid w:val="006E0927"/>
    <w:rsid w:val="006E093E"/>
    <w:rsid w:val="006E1FE1"/>
    <w:rsid w:val="006E2893"/>
    <w:rsid w:val="006E390F"/>
    <w:rsid w:val="006E71BD"/>
    <w:rsid w:val="006F0855"/>
    <w:rsid w:val="006F10FE"/>
    <w:rsid w:val="006F26B1"/>
    <w:rsid w:val="006F4852"/>
    <w:rsid w:val="006F5388"/>
    <w:rsid w:val="006F64C0"/>
    <w:rsid w:val="006F756C"/>
    <w:rsid w:val="007009B7"/>
    <w:rsid w:val="007024A4"/>
    <w:rsid w:val="007037FD"/>
    <w:rsid w:val="00703CDD"/>
    <w:rsid w:val="00704DF2"/>
    <w:rsid w:val="007103EC"/>
    <w:rsid w:val="0071174D"/>
    <w:rsid w:val="007119DF"/>
    <w:rsid w:val="00712E2C"/>
    <w:rsid w:val="007136C2"/>
    <w:rsid w:val="00713EEF"/>
    <w:rsid w:val="0071424B"/>
    <w:rsid w:val="00715540"/>
    <w:rsid w:val="00715EDE"/>
    <w:rsid w:val="007162BF"/>
    <w:rsid w:val="00717814"/>
    <w:rsid w:val="00717C99"/>
    <w:rsid w:val="00720293"/>
    <w:rsid w:val="0072165A"/>
    <w:rsid w:val="00721AEF"/>
    <w:rsid w:val="00722873"/>
    <w:rsid w:val="00723ADD"/>
    <w:rsid w:val="00726977"/>
    <w:rsid w:val="007273AB"/>
    <w:rsid w:val="0072768B"/>
    <w:rsid w:val="007276DF"/>
    <w:rsid w:val="007276FC"/>
    <w:rsid w:val="00730121"/>
    <w:rsid w:val="00730B80"/>
    <w:rsid w:val="00732036"/>
    <w:rsid w:val="00733331"/>
    <w:rsid w:val="00733EF8"/>
    <w:rsid w:val="007353E5"/>
    <w:rsid w:val="007363E6"/>
    <w:rsid w:val="007372DE"/>
    <w:rsid w:val="00737B33"/>
    <w:rsid w:val="00741A5A"/>
    <w:rsid w:val="00741FB9"/>
    <w:rsid w:val="00742057"/>
    <w:rsid w:val="007423F9"/>
    <w:rsid w:val="0074253D"/>
    <w:rsid w:val="00744365"/>
    <w:rsid w:val="00744FF0"/>
    <w:rsid w:val="00747F59"/>
    <w:rsid w:val="00750974"/>
    <w:rsid w:val="007513A4"/>
    <w:rsid w:val="007543FA"/>
    <w:rsid w:val="0075460E"/>
    <w:rsid w:val="0075572F"/>
    <w:rsid w:val="00756448"/>
    <w:rsid w:val="007572F8"/>
    <w:rsid w:val="00757D47"/>
    <w:rsid w:val="00761BB7"/>
    <w:rsid w:val="007639A6"/>
    <w:rsid w:val="00764F1C"/>
    <w:rsid w:val="007660DE"/>
    <w:rsid w:val="00767EBE"/>
    <w:rsid w:val="00770E62"/>
    <w:rsid w:val="007723C8"/>
    <w:rsid w:val="007724AA"/>
    <w:rsid w:val="00773620"/>
    <w:rsid w:val="007737B3"/>
    <w:rsid w:val="0077521D"/>
    <w:rsid w:val="00776EFC"/>
    <w:rsid w:val="0078050A"/>
    <w:rsid w:val="00780BFB"/>
    <w:rsid w:val="00780D7B"/>
    <w:rsid w:val="00780FED"/>
    <w:rsid w:val="00781AF6"/>
    <w:rsid w:val="0078200D"/>
    <w:rsid w:val="00783F11"/>
    <w:rsid w:val="00784A0F"/>
    <w:rsid w:val="00785847"/>
    <w:rsid w:val="007861DB"/>
    <w:rsid w:val="00786411"/>
    <w:rsid w:val="00786BAE"/>
    <w:rsid w:val="00790EFD"/>
    <w:rsid w:val="00790F00"/>
    <w:rsid w:val="00791AE3"/>
    <w:rsid w:val="007922AF"/>
    <w:rsid w:val="0079282C"/>
    <w:rsid w:val="00793F27"/>
    <w:rsid w:val="007954AA"/>
    <w:rsid w:val="00795D19"/>
    <w:rsid w:val="007960CA"/>
    <w:rsid w:val="00797462"/>
    <w:rsid w:val="00797995"/>
    <w:rsid w:val="007A002C"/>
    <w:rsid w:val="007A0CA4"/>
    <w:rsid w:val="007A192C"/>
    <w:rsid w:val="007A2835"/>
    <w:rsid w:val="007A3AAA"/>
    <w:rsid w:val="007A6184"/>
    <w:rsid w:val="007A7162"/>
    <w:rsid w:val="007B0F89"/>
    <w:rsid w:val="007B1D75"/>
    <w:rsid w:val="007B2EC7"/>
    <w:rsid w:val="007B2ED8"/>
    <w:rsid w:val="007B3B83"/>
    <w:rsid w:val="007B4BC4"/>
    <w:rsid w:val="007B4BC5"/>
    <w:rsid w:val="007B665B"/>
    <w:rsid w:val="007B6C1C"/>
    <w:rsid w:val="007B7000"/>
    <w:rsid w:val="007B7A58"/>
    <w:rsid w:val="007C035D"/>
    <w:rsid w:val="007C23BE"/>
    <w:rsid w:val="007C36E0"/>
    <w:rsid w:val="007C3FD8"/>
    <w:rsid w:val="007C3FE7"/>
    <w:rsid w:val="007C431E"/>
    <w:rsid w:val="007C4373"/>
    <w:rsid w:val="007D053A"/>
    <w:rsid w:val="007D09B8"/>
    <w:rsid w:val="007D0B2D"/>
    <w:rsid w:val="007D1250"/>
    <w:rsid w:val="007D4B3C"/>
    <w:rsid w:val="007D6767"/>
    <w:rsid w:val="007D6D33"/>
    <w:rsid w:val="007E1748"/>
    <w:rsid w:val="007E4D57"/>
    <w:rsid w:val="007F038C"/>
    <w:rsid w:val="007F19F2"/>
    <w:rsid w:val="007F1F3A"/>
    <w:rsid w:val="007F37CA"/>
    <w:rsid w:val="007F5190"/>
    <w:rsid w:val="007F5B6A"/>
    <w:rsid w:val="007F606F"/>
    <w:rsid w:val="008000F1"/>
    <w:rsid w:val="00800AD8"/>
    <w:rsid w:val="008034B3"/>
    <w:rsid w:val="00804AB7"/>
    <w:rsid w:val="00806769"/>
    <w:rsid w:val="00815324"/>
    <w:rsid w:val="00815A34"/>
    <w:rsid w:val="008169A7"/>
    <w:rsid w:val="00816DC1"/>
    <w:rsid w:val="00816EA2"/>
    <w:rsid w:val="008176CC"/>
    <w:rsid w:val="008218DD"/>
    <w:rsid w:val="00825A9A"/>
    <w:rsid w:val="0083177A"/>
    <w:rsid w:val="00832602"/>
    <w:rsid w:val="0083428F"/>
    <w:rsid w:val="00835A4E"/>
    <w:rsid w:val="008365F0"/>
    <w:rsid w:val="00840021"/>
    <w:rsid w:val="0084138A"/>
    <w:rsid w:val="00841F44"/>
    <w:rsid w:val="00842C1E"/>
    <w:rsid w:val="00845BCA"/>
    <w:rsid w:val="008501A8"/>
    <w:rsid w:val="00851385"/>
    <w:rsid w:val="0085199A"/>
    <w:rsid w:val="008543AC"/>
    <w:rsid w:val="008545E3"/>
    <w:rsid w:val="00854949"/>
    <w:rsid w:val="008550CB"/>
    <w:rsid w:val="00856EC8"/>
    <w:rsid w:val="00857AED"/>
    <w:rsid w:val="00860EF7"/>
    <w:rsid w:val="00863064"/>
    <w:rsid w:val="00863953"/>
    <w:rsid w:val="00863AFF"/>
    <w:rsid w:val="0086757E"/>
    <w:rsid w:val="00873017"/>
    <w:rsid w:val="008739B9"/>
    <w:rsid w:val="00873A2C"/>
    <w:rsid w:val="00876FB4"/>
    <w:rsid w:val="008801A3"/>
    <w:rsid w:val="008816D4"/>
    <w:rsid w:val="0088258B"/>
    <w:rsid w:val="00882929"/>
    <w:rsid w:val="008839CE"/>
    <w:rsid w:val="00883BC1"/>
    <w:rsid w:val="008840AA"/>
    <w:rsid w:val="008846BE"/>
    <w:rsid w:val="00884ADE"/>
    <w:rsid w:val="00884D4F"/>
    <w:rsid w:val="00887D9B"/>
    <w:rsid w:val="00891AEA"/>
    <w:rsid w:val="00897D51"/>
    <w:rsid w:val="008A0BBF"/>
    <w:rsid w:val="008A1013"/>
    <w:rsid w:val="008A385B"/>
    <w:rsid w:val="008A3945"/>
    <w:rsid w:val="008A4286"/>
    <w:rsid w:val="008A48C7"/>
    <w:rsid w:val="008A52F7"/>
    <w:rsid w:val="008A6BDA"/>
    <w:rsid w:val="008A7AA5"/>
    <w:rsid w:val="008A7E63"/>
    <w:rsid w:val="008B0CE6"/>
    <w:rsid w:val="008B1BD0"/>
    <w:rsid w:val="008B6788"/>
    <w:rsid w:val="008B6980"/>
    <w:rsid w:val="008C1370"/>
    <w:rsid w:val="008C1422"/>
    <w:rsid w:val="008C17DF"/>
    <w:rsid w:val="008C5AA2"/>
    <w:rsid w:val="008C5BB2"/>
    <w:rsid w:val="008C6417"/>
    <w:rsid w:val="008C66F8"/>
    <w:rsid w:val="008C6E95"/>
    <w:rsid w:val="008C775C"/>
    <w:rsid w:val="008D0B71"/>
    <w:rsid w:val="008D124A"/>
    <w:rsid w:val="008D1BDC"/>
    <w:rsid w:val="008D1F2B"/>
    <w:rsid w:val="008D1F60"/>
    <w:rsid w:val="008D3AA9"/>
    <w:rsid w:val="008D3BA3"/>
    <w:rsid w:val="008D4C72"/>
    <w:rsid w:val="008D566B"/>
    <w:rsid w:val="008D6237"/>
    <w:rsid w:val="008D6816"/>
    <w:rsid w:val="008D76CE"/>
    <w:rsid w:val="008E0581"/>
    <w:rsid w:val="008E085A"/>
    <w:rsid w:val="008E1B6A"/>
    <w:rsid w:val="008E395B"/>
    <w:rsid w:val="008E661E"/>
    <w:rsid w:val="008E6C16"/>
    <w:rsid w:val="008F0113"/>
    <w:rsid w:val="008F0AFD"/>
    <w:rsid w:val="008F0B4A"/>
    <w:rsid w:val="008F2D68"/>
    <w:rsid w:val="008F34E1"/>
    <w:rsid w:val="008F5B25"/>
    <w:rsid w:val="008F6906"/>
    <w:rsid w:val="008F7C92"/>
    <w:rsid w:val="008F7E45"/>
    <w:rsid w:val="00901CA2"/>
    <w:rsid w:val="00901F30"/>
    <w:rsid w:val="00903708"/>
    <w:rsid w:val="00903B0B"/>
    <w:rsid w:val="0090448B"/>
    <w:rsid w:val="00906ABB"/>
    <w:rsid w:val="00906CAA"/>
    <w:rsid w:val="009129BF"/>
    <w:rsid w:val="00912ABC"/>
    <w:rsid w:val="00913E80"/>
    <w:rsid w:val="00921AC2"/>
    <w:rsid w:val="0092213E"/>
    <w:rsid w:val="00923806"/>
    <w:rsid w:val="0092604D"/>
    <w:rsid w:val="0092739F"/>
    <w:rsid w:val="00927567"/>
    <w:rsid w:val="00927FE9"/>
    <w:rsid w:val="00930214"/>
    <w:rsid w:val="009308D2"/>
    <w:rsid w:val="00932037"/>
    <w:rsid w:val="009335CA"/>
    <w:rsid w:val="00933AC0"/>
    <w:rsid w:val="00935160"/>
    <w:rsid w:val="00935ED2"/>
    <w:rsid w:val="00937BF4"/>
    <w:rsid w:val="00940CCA"/>
    <w:rsid w:val="00940E38"/>
    <w:rsid w:val="00941074"/>
    <w:rsid w:val="00941434"/>
    <w:rsid w:val="009438AB"/>
    <w:rsid w:val="0094698F"/>
    <w:rsid w:val="00946B47"/>
    <w:rsid w:val="00951088"/>
    <w:rsid w:val="009526E2"/>
    <w:rsid w:val="00953568"/>
    <w:rsid w:val="0095740A"/>
    <w:rsid w:val="009605A4"/>
    <w:rsid w:val="0096095D"/>
    <w:rsid w:val="009609FD"/>
    <w:rsid w:val="0096220A"/>
    <w:rsid w:val="009631A0"/>
    <w:rsid w:val="009642CB"/>
    <w:rsid w:val="009642F2"/>
    <w:rsid w:val="009651FE"/>
    <w:rsid w:val="00966F49"/>
    <w:rsid w:val="009678E1"/>
    <w:rsid w:val="00970DAC"/>
    <w:rsid w:val="009710FF"/>
    <w:rsid w:val="009715CC"/>
    <w:rsid w:val="009715FD"/>
    <w:rsid w:val="00971C2E"/>
    <w:rsid w:val="00971D73"/>
    <w:rsid w:val="00973F98"/>
    <w:rsid w:val="00975737"/>
    <w:rsid w:val="009775AE"/>
    <w:rsid w:val="0098003D"/>
    <w:rsid w:val="0098013C"/>
    <w:rsid w:val="009843FF"/>
    <w:rsid w:val="00984B10"/>
    <w:rsid w:val="009877C8"/>
    <w:rsid w:val="00993D71"/>
    <w:rsid w:val="009964CE"/>
    <w:rsid w:val="009969BF"/>
    <w:rsid w:val="009A050E"/>
    <w:rsid w:val="009A1A80"/>
    <w:rsid w:val="009A2750"/>
    <w:rsid w:val="009A2EDE"/>
    <w:rsid w:val="009A3C78"/>
    <w:rsid w:val="009A46FA"/>
    <w:rsid w:val="009A4B7B"/>
    <w:rsid w:val="009A7600"/>
    <w:rsid w:val="009A77D4"/>
    <w:rsid w:val="009B0F45"/>
    <w:rsid w:val="009B17E6"/>
    <w:rsid w:val="009B40D6"/>
    <w:rsid w:val="009B5FFD"/>
    <w:rsid w:val="009B73A8"/>
    <w:rsid w:val="009C105C"/>
    <w:rsid w:val="009C20F8"/>
    <w:rsid w:val="009C2252"/>
    <w:rsid w:val="009C3D23"/>
    <w:rsid w:val="009C4023"/>
    <w:rsid w:val="009C57AE"/>
    <w:rsid w:val="009C6E67"/>
    <w:rsid w:val="009C7841"/>
    <w:rsid w:val="009D0E5F"/>
    <w:rsid w:val="009D1B53"/>
    <w:rsid w:val="009D25E2"/>
    <w:rsid w:val="009D5E35"/>
    <w:rsid w:val="009D60AD"/>
    <w:rsid w:val="009D712D"/>
    <w:rsid w:val="009D7282"/>
    <w:rsid w:val="009D7A91"/>
    <w:rsid w:val="009D7E7C"/>
    <w:rsid w:val="009E1C32"/>
    <w:rsid w:val="009E2D41"/>
    <w:rsid w:val="009E5C33"/>
    <w:rsid w:val="009E5D8E"/>
    <w:rsid w:val="009E7658"/>
    <w:rsid w:val="009E7AA6"/>
    <w:rsid w:val="009F0872"/>
    <w:rsid w:val="009F2006"/>
    <w:rsid w:val="009F2728"/>
    <w:rsid w:val="009F2789"/>
    <w:rsid w:val="009F5EB4"/>
    <w:rsid w:val="009F6BAD"/>
    <w:rsid w:val="009F7679"/>
    <w:rsid w:val="00A001E6"/>
    <w:rsid w:val="00A00377"/>
    <w:rsid w:val="00A00D3C"/>
    <w:rsid w:val="00A03722"/>
    <w:rsid w:val="00A05145"/>
    <w:rsid w:val="00A11DE7"/>
    <w:rsid w:val="00A12503"/>
    <w:rsid w:val="00A12FC5"/>
    <w:rsid w:val="00A130FE"/>
    <w:rsid w:val="00A13779"/>
    <w:rsid w:val="00A14E08"/>
    <w:rsid w:val="00A14E88"/>
    <w:rsid w:val="00A152FB"/>
    <w:rsid w:val="00A16377"/>
    <w:rsid w:val="00A17517"/>
    <w:rsid w:val="00A20F37"/>
    <w:rsid w:val="00A21A2D"/>
    <w:rsid w:val="00A2367E"/>
    <w:rsid w:val="00A24FB5"/>
    <w:rsid w:val="00A2706A"/>
    <w:rsid w:val="00A31172"/>
    <w:rsid w:val="00A31654"/>
    <w:rsid w:val="00A3398C"/>
    <w:rsid w:val="00A347BA"/>
    <w:rsid w:val="00A348C9"/>
    <w:rsid w:val="00A349EF"/>
    <w:rsid w:val="00A3543C"/>
    <w:rsid w:val="00A36106"/>
    <w:rsid w:val="00A370BF"/>
    <w:rsid w:val="00A40329"/>
    <w:rsid w:val="00A41065"/>
    <w:rsid w:val="00A43459"/>
    <w:rsid w:val="00A44818"/>
    <w:rsid w:val="00A45196"/>
    <w:rsid w:val="00A47000"/>
    <w:rsid w:val="00A475A8"/>
    <w:rsid w:val="00A50DF8"/>
    <w:rsid w:val="00A5523C"/>
    <w:rsid w:val="00A56D57"/>
    <w:rsid w:val="00A56E2F"/>
    <w:rsid w:val="00A60E28"/>
    <w:rsid w:val="00A61961"/>
    <w:rsid w:val="00A623E6"/>
    <w:rsid w:val="00A62DD7"/>
    <w:rsid w:val="00A637DA"/>
    <w:rsid w:val="00A63ACA"/>
    <w:rsid w:val="00A643AA"/>
    <w:rsid w:val="00A65BC1"/>
    <w:rsid w:val="00A65FEB"/>
    <w:rsid w:val="00A660BC"/>
    <w:rsid w:val="00A67096"/>
    <w:rsid w:val="00A70507"/>
    <w:rsid w:val="00A7196D"/>
    <w:rsid w:val="00A738A5"/>
    <w:rsid w:val="00A73948"/>
    <w:rsid w:val="00A760FA"/>
    <w:rsid w:val="00A803F8"/>
    <w:rsid w:val="00A80CA8"/>
    <w:rsid w:val="00A81C4C"/>
    <w:rsid w:val="00A82FAC"/>
    <w:rsid w:val="00A83ACF"/>
    <w:rsid w:val="00A83C0B"/>
    <w:rsid w:val="00A8416F"/>
    <w:rsid w:val="00A84C45"/>
    <w:rsid w:val="00A86251"/>
    <w:rsid w:val="00A86A87"/>
    <w:rsid w:val="00A904D4"/>
    <w:rsid w:val="00A93449"/>
    <w:rsid w:val="00A94B48"/>
    <w:rsid w:val="00A954B7"/>
    <w:rsid w:val="00A96FF7"/>
    <w:rsid w:val="00A972DE"/>
    <w:rsid w:val="00A97B0E"/>
    <w:rsid w:val="00AA2411"/>
    <w:rsid w:val="00AA2989"/>
    <w:rsid w:val="00AA3607"/>
    <w:rsid w:val="00AA3FF6"/>
    <w:rsid w:val="00AA46E1"/>
    <w:rsid w:val="00AA7DA0"/>
    <w:rsid w:val="00AB193A"/>
    <w:rsid w:val="00AB2236"/>
    <w:rsid w:val="00AB3101"/>
    <w:rsid w:val="00AB32D4"/>
    <w:rsid w:val="00AB3C3F"/>
    <w:rsid w:val="00AB412A"/>
    <w:rsid w:val="00AB49AD"/>
    <w:rsid w:val="00AB535A"/>
    <w:rsid w:val="00AB68B7"/>
    <w:rsid w:val="00AB6D3A"/>
    <w:rsid w:val="00AB6DA6"/>
    <w:rsid w:val="00AB76DB"/>
    <w:rsid w:val="00AB782D"/>
    <w:rsid w:val="00AC099D"/>
    <w:rsid w:val="00AC1A8D"/>
    <w:rsid w:val="00AC1E66"/>
    <w:rsid w:val="00AC223E"/>
    <w:rsid w:val="00AC2D36"/>
    <w:rsid w:val="00AC532A"/>
    <w:rsid w:val="00AC5A7C"/>
    <w:rsid w:val="00AC5BC6"/>
    <w:rsid w:val="00AC79B5"/>
    <w:rsid w:val="00AD45BA"/>
    <w:rsid w:val="00AD7078"/>
    <w:rsid w:val="00AE1090"/>
    <w:rsid w:val="00AE27A7"/>
    <w:rsid w:val="00AE2EBF"/>
    <w:rsid w:val="00AE2EC1"/>
    <w:rsid w:val="00AE50E5"/>
    <w:rsid w:val="00AE5239"/>
    <w:rsid w:val="00AE52DB"/>
    <w:rsid w:val="00AE5453"/>
    <w:rsid w:val="00AE589C"/>
    <w:rsid w:val="00AE6EC9"/>
    <w:rsid w:val="00AE7420"/>
    <w:rsid w:val="00AE7ECA"/>
    <w:rsid w:val="00AF26C2"/>
    <w:rsid w:val="00AF288D"/>
    <w:rsid w:val="00AF2B2F"/>
    <w:rsid w:val="00AF2F83"/>
    <w:rsid w:val="00AF326E"/>
    <w:rsid w:val="00AF4F9D"/>
    <w:rsid w:val="00AF6C54"/>
    <w:rsid w:val="00B005A8"/>
    <w:rsid w:val="00B01946"/>
    <w:rsid w:val="00B01975"/>
    <w:rsid w:val="00B01E60"/>
    <w:rsid w:val="00B020DC"/>
    <w:rsid w:val="00B03452"/>
    <w:rsid w:val="00B03848"/>
    <w:rsid w:val="00B04CA5"/>
    <w:rsid w:val="00B050C6"/>
    <w:rsid w:val="00B059FD"/>
    <w:rsid w:val="00B06993"/>
    <w:rsid w:val="00B06D7E"/>
    <w:rsid w:val="00B125B1"/>
    <w:rsid w:val="00B14CC9"/>
    <w:rsid w:val="00B14D72"/>
    <w:rsid w:val="00B16A45"/>
    <w:rsid w:val="00B23F06"/>
    <w:rsid w:val="00B24146"/>
    <w:rsid w:val="00B24636"/>
    <w:rsid w:val="00B26F28"/>
    <w:rsid w:val="00B275EB"/>
    <w:rsid w:val="00B30306"/>
    <w:rsid w:val="00B30AC6"/>
    <w:rsid w:val="00B32FB1"/>
    <w:rsid w:val="00B33A73"/>
    <w:rsid w:val="00B34921"/>
    <w:rsid w:val="00B34B86"/>
    <w:rsid w:val="00B3602F"/>
    <w:rsid w:val="00B36ADE"/>
    <w:rsid w:val="00B40F55"/>
    <w:rsid w:val="00B4120D"/>
    <w:rsid w:val="00B417CD"/>
    <w:rsid w:val="00B42CFE"/>
    <w:rsid w:val="00B444AA"/>
    <w:rsid w:val="00B50D5A"/>
    <w:rsid w:val="00B511D5"/>
    <w:rsid w:val="00B51C16"/>
    <w:rsid w:val="00B51C3B"/>
    <w:rsid w:val="00B528AC"/>
    <w:rsid w:val="00B55044"/>
    <w:rsid w:val="00B606C7"/>
    <w:rsid w:val="00B6107E"/>
    <w:rsid w:val="00B61085"/>
    <w:rsid w:val="00B61527"/>
    <w:rsid w:val="00B63374"/>
    <w:rsid w:val="00B638AD"/>
    <w:rsid w:val="00B64160"/>
    <w:rsid w:val="00B654DD"/>
    <w:rsid w:val="00B66AD9"/>
    <w:rsid w:val="00B7222C"/>
    <w:rsid w:val="00B729C4"/>
    <w:rsid w:val="00B72BF1"/>
    <w:rsid w:val="00B74338"/>
    <w:rsid w:val="00B77705"/>
    <w:rsid w:val="00B81101"/>
    <w:rsid w:val="00B816C4"/>
    <w:rsid w:val="00B82593"/>
    <w:rsid w:val="00B86B07"/>
    <w:rsid w:val="00B91329"/>
    <w:rsid w:val="00B928E2"/>
    <w:rsid w:val="00B940F0"/>
    <w:rsid w:val="00B94314"/>
    <w:rsid w:val="00B94855"/>
    <w:rsid w:val="00B95F6C"/>
    <w:rsid w:val="00B96BDD"/>
    <w:rsid w:val="00BA0CFC"/>
    <w:rsid w:val="00BA2E35"/>
    <w:rsid w:val="00BA4E1F"/>
    <w:rsid w:val="00BA59E7"/>
    <w:rsid w:val="00BA5B06"/>
    <w:rsid w:val="00BA779D"/>
    <w:rsid w:val="00BB0F0B"/>
    <w:rsid w:val="00BB5969"/>
    <w:rsid w:val="00BB5C54"/>
    <w:rsid w:val="00BB6C5F"/>
    <w:rsid w:val="00BB798D"/>
    <w:rsid w:val="00BC16EC"/>
    <w:rsid w:val="00BC380C"/>
    <w:rsid w:val="00BC413D"/>
    <w:rsid w:val="00BC58ED"/>
    <w:rsid w:val="00BC6BC7"/>
    <w:rsid w:val="00BC70A2"/>
    <w:rsid w:val="00BD14A8"/>
    <w:rsid w:val="00BD3DFD"/>
    <w:rsid w:val="00BD44A7"/>
    <w:rsid w:val="00BD583F"/>
    <w:rsid w:val="00BD7465"/>
    <w:rsid w:val="00BE138C"/>
    <w:rsid w:val="00BE1D1E"/>
    <w:rsid w:val="00BE2AB3"/>
    <w:rsid w:val="00BE3CA0"/>
    <w:rsid w:val="00BE4B31"/>
    <w:rsid w:val="00BE698B"/>
    <w:rsid w:val="00BE6CE8"/>
    <w:rsid w:val="00BF0DB0"/>
    <w:rsid w:val="00BF197A"/>
    <w:rsid w:val="00BF3C56"/>
    <w:rsid w:val="00BF57D3"/>
    <w:rsid w:val="00BF7816"/>
    <w:rsid w:val="00C02B53"/>
    <w:rsid w:val="00C02D3D"/>
    <w:rsid w:val="00C04C58"/>
    <w:rsid w:val="00C06477"/>
    <w:rsid w:val="00C1064A"/>
    <w:rsid w:val="00C108BA"/>
    <w:rsid w:val="00C11B21"/>
    <w:rsid w:val="00C11F4B"/>
    <w:rsid w:val="00C13954"/>
    <w:rsid w:val="00C13CDD"/>
    <w:rsid w:val="00C15A5D"/>
    <w:rsid w:val="00C162B5"/>
    <w:rsid w:val="00C17779"/>
    <w:rsid w:val="00C178E5"/>
    <w:rsid w:val="00C22679"/>
    <w:rsid w:val="00C24C5A"/>
    <w:rsid w:val="00C255B4"/>
    <w:rsid w:val="00C26EE3"/>
    <w:rsid w:val="00C2718A"/>
    <w:rsid w:val="00C325F6"/>
    <w:rsid w:val="00C348FC"/>
    <w:rsid w:val="00C35A51"/>
    <w:rsid w:val="00C3779C"/>
    <w:rsid w:val="00C378D8"/>
    <w:rsid w:val="00C37931"/>
    <w:rsid w:val="00C37DAA"/>
    <w:rsid w:val="00C405A0"/>
    <w:rsid w:val="00C407D3"/>
    <w:rsid w:val="00C4109B"/>
    <w:rsid w:val="00C412AA"/>
    <w:rsid w:val="00C412ED"/>
    <w:rsid w:val="00C430BA"/>
    <w:rsid w:val="00C44001"/>
    <w:rsid w:val="00C502C5"/>
    <w:rsid w:val="00C509D4"/>
    <w:rsid w:val="00C50E9B"/>
    <w:rsid w:val="00C522AC"/>
    <w:rsid w:val="00C546E5"/>
    <w:rsid w:val="00C568F4"/>
    <w:rsid w:val="00C61C94"/>
    <w:rsid w:val="00C629CB"/>
    <w:rsid w:val="00C633B1"/>
    <w:rsid w:val="00C63DE4"/>
    <w:rsid w:val="00C666C4"/>
    <w:rsid w:val="00C66ED2"/>
    <w:rsid w:val="00C704EF"/>
    <w:rsid w:val="00C72CD7"/>
    <w:rsid w:val="00C73256"/>
    <w:rsid w:val="00C73292"/>
    <w:rsid w:val="00C7386F"/>
    <w:rsid w:val="00C74398"/>
    <w:rsid w:val="00C74A7C"/>
    <w:rsid w:val="00C74B74"/>
    <w:rsid w:val="00C76319"/>
    <w:rsid w:val="00C826F7"/>
    <w:rsid w:val="00C83E9F"/>
    <w:rsid w:val="00C8405C"/>
    <w:rsid w:val="00C857B0"/>
    <w:rsid w:val="00C85F4C"/>
    <w:rsid w:val="00C8688A"/>
    <w:rsid w:val="00C8797F"/>
    <w:rsid w:val="00C918F6"/>
    <w:rsid w:val="00C9279A"/>
    <w:rsid w:val="00C9560A"/>
    <w:rsid w:val="00C96135"/>
    <w:rsid w:val="00CA0014"/>
    <w:rsid w:val="00CA0F53"/>
    <w:rsid w:val="00CA1CE6"/>
    <w:rsid w:val="00CA1D2C"/>
    <w:rsid w:val="00CA4573"/>
    <w:rsid w:val="00CA4CA4"/>
    <w:rsid w:val="00CA57E0"/>
    <w:rsid w:val="00CA7EB9"/>
    <w:rsid w:val="00CB12EF"/>
    <w:rsid w:val="00CB14FD"/>
    <w:rsid w:val="00CB1FC6"/>
    <w:rsid w:val="00CB6207"/>
    <w:rsid w:val="00CB70A2"/>
    <w:rsid w:val="00CB76F2"/>
    <w:rsid w:val="00CC095D"/>
    <w:rsid w:val="00CC13F1"/>
    <w:rsid w:val="00CC1D44"/>
    <w:rsid w:val="00CC3440"/>
    <w:rsid w:val="00CC3AAF"/>
    <w:rsid w:val="00CC5362"/>
    <w:rsid w:val="00CC54F4"/>
    <w:rsid w:val="00CC7613"/>
    <w:rsid w:val="00CD089D"/>
    <w:rsid w:val="00CD08B3"/>
    <w:rsid w:val="00CD0CFC"/>
    <w:rsid w:val="00CD12F5"/>
    <w:rsid w:val="00CD1857"/>
    <w:rsid w:val="00CD2961"/>
    <w:rsid w:val="00CD2C86"/>
    <w:rsid w:val="00CD2DA6"/>
    <w:rsid w:val="00CD3E2B"/>
    <w:rsid w:val="00CD40B8"/>
    <w:rsid w:val="00CD4B4E"/>
    <w:rsid w:val="00CD53A3"/>
    <w:rsid w:val="00CD7D1A"/>
    <w:rsid w:val="00CE090F"/>
    <w:rsid w:val="00CE233D"/>
    <w:rsid w:val="00CE3406"/>
    <w:rsid w:val="00CE3ED0"/>
    <w:rsid w:val="00CE4C7E"/>
    <w:rsid w:val="00CE5B83"/>
    <w:rsid w:val="00CE6233"/>
    <w:rsid w:val="00CE6698"/>
    <w:rsid w:val="00CE6E96"/>
    <w:rsid w:val="00CE70B1"/>
    <w:rsid w:val="00CE7326"/>
    <w:rsid w:val="00CE7365"/>
    <w:rsid w:val="00CE77DE"/>
    <w:rsid w:val="00CE7D90"/>
    <w:rsid w:val="00CF044C"/>
    <w:rsid w:val="00CF09A8"/>
    <w:rsid w:val="00CF0C36"/>
    <w:rsid w:val="00CF3EED"/>
    <w:rsid w:val="00CF5460"/>
    <w:rsid w:val="00CF5E93"/>
    <w:rsid w:val="00CF67E6"/>
    <w:rsid w:val="00CF7ABF"/>
    <w:rsid w:val="00D004A1"/>
    <w:rsid w:val="00D00909"/>
    <w:rsid w:val="00D02D28"/>
    <w:rsid w:val="00D036DF"/>
    <w:rsid w:val="00D04208"/>
    <w:rsid w:val="00D05B1D"/>
    <w:rsid w:val="00D06F10"/>
    <w:rsid w:val="00D0779A"/>
    <w:rsid w:val="00D106AD"/>
    <w:rsid w:val="00D10FBE"/>
    <w:rsid w:val="00D1180C"/>
    <w:rsid w:val="00D12BDA"/>
    <w:rsid w:val="00D13122"/>
    <w:rsid w:val="00D1410D"/>
    <w:rsid w:val="00D14378"/>
    <w:rsid w:val="00D14DE6"/>
    <w:rsid w:val="00D15A77"/>
    <w:rsid w:val="00D16110"/>
    <w:rsid w:val="00D169D0"/>
    <w:rsid w:val="00D24FF6"/>
    <w:rsid w:val="00D256F1"/>
    <w:rsid w:val="00D27240"/>
    <w:rsid w:val="00D320FF"/>
    <w:rsid w:val="00D32B5F"/>
    <w:rsid w:val="00D363F8"/>
    <w:rsid w:val="00D364B5"/>
    <w:rsid w:val="00D40B65"/>
    <w:rsid w:val="00D42003"/>
    <w:rsid w:val="00D4358C"/>
    <w:rsid w:val="00D44AD3"/>
    <w:rsid w:val="00D46013"/>
    <w:rsid w:val="00D47406"/>
    <w:rsid w:val="00D475F0"/>
    <w:rsid w:val="00D47AB7"/>
    <w:rsid w:val="00D50462"/>
    <w:rsid w:val="00D50CDB"/>
    <w:rsid w:val="00D522E1"/>
    <w:rsid w:val="00D53E15"/>
    <w:rsid w:val="00D542B8"/>
    <w:rsid w:val="00D57918"/>
    <w:rsid w:val="00D6005B"/>
    <w:rsid w:val="00D61552"/>
    <w:rsid w:val="00D63157"/>
    <w:rsid w:val="00D63B75"/>
    <w:rsid w:val="00D65B11"/>
    <w:rsid w:val="00D66E71"/>
    <w:rsid w:val="00D66F7B"/>
    <w:rsid w:val="00D70556"/>
    <w:rsid w:val="00D71ADB"/>
    <w:rsid w:val="00D7281F"/>
    <w:rsid w:val="00D73142"/>
    <w:rsid w:val="00D73BB0"/>
    <w:rsid w:val="00D74ABD"/>
    <w:rsid w:val="00D750D2"/>
    <w:rsid w:val="00D7596D"/>
    <w:rsid w:val="00D75AF8"/>
    <w:rsid w:val="00D76645"/>
    <w:rsid w:val="00D768D4"/>
    <w:rsid w:val="00D8126D"/>
    <w:rsid w:val="00D840C4"/>
    <w:rsid w:val="00D8567F"/>
    <w:rsid w:val="00D861CE"/>
    <w:rsid w:val="00D87ACC"/>
    <w:rsid w:val="00D902F0"/>
    <w:rsid w:val="00D90390"/>
    <w:rsid w:val="00D9215D"/>
    <w:rsid w:val="00D93BAF"/>
    <w:rsid w:val="00D93D85"/>
    <w:rsid w:val="00D9453F"/>
    <w:rsid w:val="00D95EE7"/>
    <w:rsid w:val="00D97C1B"/>
    <w:rsid w:val="00DA1AA4"/>
    <w:rsid w:val="00DA1EBF"/>
    <w:rsid w:val="00DA2EA2"/>
    <w:rsid w:val="00DA5FF7"/>
    <w:rsid w:val="00DA6A14"/>
    <w:rsid w:val="00DB00D4"/>
    <w:rsid w:val="00DB099B"/>
    <w:rsid w:val="00DB36C2"/>
    <w:rsid w:val="00DB4F97"/>
    <w:rsid w:val="00DB68C4"/>
    <w:rsid w:val="00DB6D35"/>
    <w:rsid w:val="00DB776C"/>
    <w:rsid w:val="00DC0A83"/>
    <w:rsid w:val="00DD02C7"/>
    <w:rsid w:val="00DD490B"/>
    <w:rsid w:val="00DD5001"/>
    <w:rsid w:val="00DD5234"/>
    <w:rsid w:val="00DD619D"/>
    <w:rsid w:val="00DD6BCA"/>
    <w:rsid w:val="00DD6CCA"/>
    <w:rsid w:val="00DD7682"/>
    <w:rsid w:val="00DE020E"/>
    <w:rsid w:val="00DE0CD8"/>
    <w:rsid w:val="00DE1D47"/>
    <w:rsid w:val="00DE277F"/>
    <w:rsid w:val="00DE4567"/>
    <w:rsid w:val="00DE507E"/>
    <w:rsid w:val="00DE5C15"/>
    <w:rsid w:val="00DE6187"/>
    <w:rsid w:val="00DF2854"/>
    <w:rsid w:val="00DF2FD7"/>
    <w:rsid w:val="00DF5216"/>
    <w:rsid w:val="00E00B1C"/>
    <w:rsid w:val="00E0176A"/>
    <w:rsid w:val="00E01D36"/>
    <w:rsid w:val="00E01E00"/>
    <w:rsid w:val="00E02139"/>
    <w:rsid w:val="00E02892"/>
    <w:rsid w:val="00E04208"/>
    <w:rsid w:val="00E045C3"/>
    <w:rsid w:val="00E047B7"/>
    <w:rsid w:val="00E04EBA"/>
    <w:rsid w:val="00E05213"/>
    <w:rsid w:val="00E078E7"/>
    <w:rsid w:val="00E10115"/>
    <w:rsid w:val="00E11B4C"/>
    <w:rsid w:val="00E12787"/>
    <w:rsid w:val="00E13CDB"/>
    <w:rsid w:val="00E14714"/>
    <w:rsid w:val="00E157A3"/>
    <w:rsid w:val="00E1585E"/>
    <w:rsid w:val="00E15F0F"/>
    <w:rsid w:val="00E22746"/>
    <w:rsid w:val="00E2451D"/>
    <w:rsid w:val="00E2451F"/>
    <w:rsid w:val="00E25CA4"/>
    <w:rsid w:val="00E27499"/>
    <w:rsid w:val="00E3180B"/>
    <w:rsid w:val="00E3237B"/>
    <w:rsid w:val="00E32735"/>
    <w:rsid w:val="00E32C4D"/>
    <w:rsid w:val="00E34AA5"/>
    <w:rsid w:val="00E3752F"/>
    <w:rsid w:val="00E42252"/>
    <w:rsid w:val="00E45A9B"/>
    <w:rsid w:val="00E4793D"/>
    <w:rsid w:val="00E560DD"/>
    <w:rsid w:val="00E569F8"/>
    <w:rsid w:val="00E579AB"/>
    <w:rsid w:val="00E57E8D"/>
    <w:rsid w:val="00E57EC7"/>
    <w:rsid w:val="00E57F52"/>
    <w:rsid w:val="00E60B9A"/>
    <w:rsid w:val="00E61920"/>
    <w:rsid w:val="00E61BCC"/>
    <w:rsid w:val="00E61C60"/>
    <w:rsid w:val="00E633EF"/>
    <w:rsid w:val="00E64A07"/>
    <w:rsid w:val="00E650BE"/>
    <w:rsid w:val="00E65E25"/>
    <w:rsid w:val="00E66B00"/>
    <w:rsid w:val="00E67638"/>
    <w:rsid w:val="00E70AC6"/>
    <w:rsid w:val="00E7155E"/>
    <w:rsid w:val="00E71AA1"/>
    <w:rsid w:val="00E71F48"/>
    <w:rsid w:val="00E72762"/>
    <w:rsid w:val="00E72828"/>
    <w:rsid w:val="00E72BF8"/>
    <w:rsid w:val="00E72EBD"/>
    <w:rsid w:val="00E76025"/>
    <w:rsid w:val="00E7640F"/>
    <w:rsid w:val="00E77DA9"/>
    <w:rsid w:val="00E77F72"/>
    <w:rsid w:val="00E803B2"/>
    <w:rsid w:val="00E80C7F"/>
    <w:rsid w:val="00E83726"/>
    <w:rsid w:val="00E852AF"/>
    <w:rsid w:val="00E866DE"/>
    <w:rsid w:val="00E87115"/>
    <w:rsid w:val="00E923C5"/>
    <w:rsid w:val="00E92A0C"/>
    <w:rsid w:val="00E94088"/>
    <w:rsid w:val="00E95EF3"/>
    <w:rsid w:val="00E96659"/>
    <w:rsid w:val="00E9743F"/>
    <w:rsid w:val="00E974E0"/>
    <w:rsid w:val="00EA0C9D"/>
    <w:rsid w:val="00EA1F83"/>
    <w:rsid w:val="00EA276B"/>
    <w:rsid w:val="00EA3750"/>
    <w:rsid w:val="00EA396C"/>
    <w:rsid w:val="00EA40CC"/>
    <w:rsid w:val="00EA4E95"/>
    <w:rsid w:val="00EA515F"/>
    <w:rsid w:val="00EA7B90"/>
    <w:rsid w:val="00EB074E"/>
    <w:rsid w:val="00EB0F96"/>
    <w:rsid w:val="00EB1338"/>
    <w:rsid w:val="00EB2768"/>
    <w:rsid w:val="00EB4A6F"/>
    <w:rsid w:val="00EB526C"/>
    <w:rsid w:val="00EB5DA0"/>
    <w:rsid w:val="00EB64FB"/>
    <w:rsid w:val="00EB6535"/>
    <w:rsid w:val="00EB659E"/>
    <w:rsid w:val="00EB6D56"/>
    <w:rsid w:val="00EC0D3E"/>
    <w:rsid w:val="00EC28DF"/>
    <w:rsid w:val="00EC33BE"/>
    <w:rsid w:val="00EC3603"/>
    <w:rsid w:val="00EC360B"/>
    <w:rsid w:val="00EC3A4B"/>
    <w:rsid w:val="00EC3C05"/>
    <w:rsid w:val="00EC44D0"/>
    <w:rsid w:val="00EC49FD"/>
    <w:rsid w:val="00EC4DF1"/>
    <w:rsid w:val="00EC63E5"/>
    <w:rsid w:val="00EC7B7F"/>
    <w:rsid w:val="00ED03F2"/>
    <w:rsid w:val="00ED0EDC"/>
    <w:rsid w:val="00ED1C70"/>
    <w:rsid w:val="00ED1E49"/>
    <w:rsid w:val="00ED3929"/>
    <w:rsid w:val="00ED4144"/>
    <w:rsid w:val="00ED427D"/>
    <w:rsid w:val="00ED5169"/>
    <w:rsid w:val="00ED658A"/>
    <w:rsid w:val="00ED6824"/>
    <w:rsid w:val="00ED7D99"/>
    <w:rsid w:val="00EE2263"/>
    <w:rsid w:val="00EE24B3"/>
    <w:rsid w:val="00EE2E7B"/>
    <w:rsid w:val="00EE670D"/>
    <w:rsid w:val="00EF54F1"/>
    <w:rsid w:val="00EF5DA3"/>
    <w:rsid w:val="00EF69E1"/>
    <w:rsid w:val="00EF6CD9"/>
    <w:rsid w:val="00EF7CBD"/>
    <w:rsid w:val="00F01348"/>
    <w:rsid w:val="00F02047"/>
    <w:rsid w:val="00F0288E"/>
    <w:rsid w:val="00F03868"/>
    <w:rsid w:val="00F05235"/>
    <w:rsid w:val="00F11866"/>
    <w:rsid w:val="00F11CB1"/>
    <w:rsid w:val="00F1223B"/>
    <w:rsid w:val="00F12737"/>
    <w:rsid w:val="00F144D6"/>
    <w:rsid w:val="00F14F52"/>
    <w:rsid w:val="00F1538E"/>
    <w:rsid w:val="00F153A5"/>
    <w:rsid w:val="00F15962"/>
    <w:rsid w:val="00F15B46"/>
    <w:rsid w:val="00F20AC0"/>
    <w:rsid w:val="00F253A5"/>
    <w:rsid w:val="00F25426"/>
    <w:rsid w:val="00F258BF"/>
    <w:rsid w:val="00F261AD"/>
    <w:rsid w:val="00F27972"/>
    <w:rsid w:val="00F30BD5"/>
    <w:rsid w:val="00F30FD1"/>
    <w:rsid w:val="00F338A9"/>
    <w:rsid w:val="00F4064E"/>
    <w:rsid w:val="00F40E37"/>
    <w:rsid w:val="00F42AE7"/>
    <w:rsid w:val="00F445CF"/>
    <w:rsid w:val="00F4474E"/>
    <w:rsid w:val="00F448B9"/>
    <w:rsid w:val="00F50F46"/>
    <w:rsid w:val="00F52104"/>
    <w:rsid w:val="00F52703"/>
    <w:rsid w:val="00F52744"/>
    <w:rsid w:val="00F52C72"/>
    <w:rsid w:val="00F54A12"/>
    <w:rsid w:val="00F54C50"/>
    <w:rsid w:val="00F5597B"/>
    <w:rsid w:val="00F55CE1"/>
    <w:rsid w:val="00F56241"/>
    <w:rsid w:val="00F56E08"/>
    <w:rsid w:val="00F60A54"/>
    <w:rsid w:val="00F60CE6"/>
    <w:rsid w:val="00F65892"/>
    <w:rsid w:val="00F66F2D"/>
    <w:rsid w:val="00F704B1"/>
    <w:rsid w:val="00F70FBF"/>
    <w:rsid w:val="00F72790"/>
    <w:rsid w:val="00F73E2C"/>
    <w:rsid w:val="00F7603D"/>
    <w:rsid w:val="00F76377"/>
    <w:rsid w:val="00F80FDC"/>
    <w:rsid w:val="00F82177"/>
    <w:rsid w:val="00F8235F"/>
    <w:rsid w:val="00F833EC"/>
    <w:rsid w:val="00F83ED3"/>
    <w:rsid w:val="00F84185"/>
    <w:rsid w:val="00F84530"/>
    <w:rsid w:val="00F8474B"/>
    <w:rsid w:val="00F84CB2"/>
    <w:rsid w:val="00F86F52"/>
    <w:rsid w:val="00F901A0"/>
    <w:rsid w:val="00F90AD1"/>
    <w:rsid w:val="00F93BAF"/>
    <w:rsid w:val="00F941BE"/>
    <w:rsid w:val="00F94538"/>
    <w:rsid w:val="00F95B53"/>
    <w:rsid w:val="00F95F04"/>
    <w:rsid w:val="00FA07EB"/>
    <w:rsid w:val="00FA2039"/>
    <w:rsid w:val="00FA3799"/>
    <w:rsid w:val="00FA4EBE"/>
    <w:rsid w:val="00FA5496"/>
    <w:rsid w:val="00FB1625"/>
    <w:rsid w:val="00FB2078"/>
    <w:rsid w:val="00FB2DE5"/>
    <w:rsid w:val="00FB3FE5"/>
    <w:rsid w:val="00FB447A"/>
    <w:rsid w:val="00FB479F"/>
    <w:rsid w:val="00FB516D"/>
    <w:rsid w:val="00FB5730"/>
    <w:rsid w:val="00FB5EC4"/>
    <w:rsid w:val="00FB6D16"/>
    <w:rsid w:val="00FB77FD"/>
    <w:rsid w:val="00FC09F8"/>
    <w:rsid w:val="00FC22D1"/>
    <w:rsid w:val="00FC3594"/>
    <w:rsid w:val="00FD16AC"/>
    <w:rsid w:val="00FD1B2A"/>
    <w:rsid w:val="00FD466A"/>
    <w:rsid w:val="00FD4961"/>
    <w:rsid w:val="00FD4D8A"/>
    <w:rsid w:val="00FD5AEE"/>
    <w:rsid w:val="00FD5DFA"/>
    <w:rsid w:val="00FE10FC"/>
    <w:rsid w:val="00FE17A3"/>
    <w:rsid w:val="00FE2BFD"/>
    <w:rsid w:val="00FE3E60"/>
    <w:rsid w:val="00FE449D"/>
    <w:rsid w:val="00FE4DA0"/>
    <w:rsid w:val="00FE6CA1"/>
    <w:rsid w:val="00FF12C9"/>
    <w:rsid w:val="00FF1434"/>
    <w:rsid w:val="00FF274C"/>
    <w:rsid w:val="00FF33B2"/>
    <w:rsid w:val="00FF3921"/>
    <w:rsid w:val="00FF44E4"/>
    <w:rsid w:val="00FF51B7"/>
    <w:rsid w:val="00FF6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302316"/>
  <w15:chartTrackingRefBased/>
  <w15:docId w15:val="{CE3165C5-D481-47EC-BD1C-165CC5CFE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1AE3"/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FB6D1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C3594"/>
    <w:pPr>
      <w:keepNext/>
      <w:spacing w:before="240" w:after="60" w:line="36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40">
    <w:name w:val="heading 4"/>
    <w:basedOn w:val="a"/>
    <w:next w:val="a"/>
    <w:link w:val="41"/>
    <w:uiPriority w:val="9"/>
    <w:qFormat/>
    <w:rsid w:val="00FB6D1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FB6D16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 (веб)1"/>
    <w:basedOn w:val="a"/>
    <w:uiPriority w:val="99"/>
    <w:unhideWhenUsed/>
    <w:rsid w:val="0058176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58176B"/>
    <w:pPr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8317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1781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717814"/>
    <w:rPr>
      <w:rFonts w:ascii="Tahoma" w:hAnsi="Tahoma" w:cs="Tahoma"/>
      <w:sz w:val="16"/>
      <w:szCs w:val="16"/>
    </w:rPr>
  </w:style>
  <w:style w:type="character" w:styleId="a8">
    <w:name w:val="Hyperlink"/>
    <w:uiPriority w:val="99"/>
    <w:unhideWhenUsed/>
    <w:rsid w:val="00935ED2"/>
    <w:rPr>
      <w:color w:val="0000FF"/>
      <w:u w:val="single"/>
    </w:rPr>
  </w:style>
  <w:style w:type="table" w:customStyle="1" w:styleId="12">
    <w:name w:val="Сетка таблицы1"/>
    <w:basedOn w:val="a1"/>
    <w:next w:val="a5"/>
    <w:rsid w:val="0093021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rsid w:val="0093021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uiPriority w:val="39"/>
    <w:rsid w:val="0006742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aa"/>
    <w:uiPriority w:val="99"/>
    <w:semiHidden/>
    <w:unhideWhenUsed/>
    <w:rsid w:val="00CC7613"/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CC7613"/>
    <w:rPr>
      <w:rFonts w:ascii="Calibri" w:eastAsia="Calibri" w:hAnsi="Calibri" w:cs="Times New Roman"/>
      <w:sz w:val="20"/>
      <w:szCs w:val="20"/>
    </w:rPr>
  </w:style>
  <w:style w:type="character" w:customStyle="1" w:styleId="FontStyle56">
    <w:name w:val="Font Style56"/>
    <w:uiPriority w:val="99"/>
    <w:rsid w:val="00744365"/>
    <w:rPr>
      <w:rFonts w:ascii="Times New Roman" w:hAnsi="Times New Roman" w:cs="Times New Roman"/>
      <w:sz w:val="26"/>
      <w:szCs w:val="26"/>
    </w:rPr>
  </w:style>
  <w:style w:type="paragraph" w:customStyle="1" w:styleId="Style45">
    <w:name w:val="Style45"/>
    <w:basedOn w:val="a"/>
    <w:uiPriority w:val="99"/>
    <w:rsid w:val="00744365"/>
    <w:pPr>
      <w:widowControl w:val="0"/>
      <w:autoSpaceDE w:val="0"/>
      <w:autoSpaceDN w:val="0"/>
      <w:adjustRightInd w:val="0"/>
      <w:spacing w:line="485" w:lineRule="exact"/>
      <w:ind w:hanging="355"/>
    </w:pPr>
    <w:rPr>
      <w:rFonts w:ascii="Times New Roman" w:eastAsia="Times New Roman" w:hAnsi="Times New Roman"/>
      <w:sz w:val="24"/>
      <w:szCs w:val="24"/>
      <w:lang w:val="en-US"/>
    </w:rPr>
  </w:style>
  <w:style w:type="paragraph" w:styleId="ab">
    <w:name w:val="header"/>
    <w:basedOn w:val="a"/>
    <w:link w:val="ac"/>
    <w:uiPriority w:val="99"/>
    <w:unhideWhenUsed/>
    <w:rsid w:val="00CD7D1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CD7D1A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CD7D1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CD7D1A"/>
    <w:rPr>
      <w:sz w:val="22"/>
      <w:szCs w:val="22"/>
      <w:lang w:eastAsia="en-US"/>
    </w:rPr>
  </w:style>
  <w:style w:type="paragraph" w:styleId="af">
    <w:name w:val="Body Text"/>
    <w:basedOn w:val="a"/>
    <w:link w:val="af0"/>
    <w:rsid w:val="003D4AB4"/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0">
    <w:name w:val="Основной текст Знак"/>
    <w:link w:val="af"/>
    <w:rsid w:val="003D4AB4"/>
    <w:rPr>
      <w:rFonts w:ascii="Times New Roman" w:eastAsia="Times New Roman" w:hAnsi="Times New Roman"/>
      <w:sz w:val="24"/>
    </w:rPr>
  </w:style>
  <w:style w:type="character" w:styleId="af1">
    <w:name w:val="footnote reference"/>
    <w:uiPriority w:val="99"/>
    <w:semiHidden/>
    <w:unhideWhenUsed/>
    <w:rsid w:val="001F5AA1"/>
    <w:rPr>
      <w:vertAlign w:val="superscript"/>
    </w:rPr>
  </w:style>
  <w:style w:type="character" w:customStyle="1" w:styleId="20">
    <w:name w:val="Заголовок 2 Знак"/>
    <w:link w:val="2"/>
    <w:rsid w:val="00FC3594"/>
    <w:rPr>
      <w:rFonts w:ascii="Times New Roman" w:eastAsia="Times New Roman" w:hAnsi="Times New Roman"/>
      <w:b/>
      <w:sz w:val="28"/>
    </w:rPr>
  </w:style>
  <w:style w:type="character" w:customStyle="1" w:styleId="apple-converted-space">
    <w:name w:val="apple-converted-space"/>
    <w:rsid w:val="00D75AF8"/>
  </w:style>
  <w:style w:type="character" w:customStyle="1" w:styleId="FontStyle429">
    <w:name w:val="Font Style429"/>
    <w:rsid w:val="00B51C16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rsid w:val="00B51C1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28">
    <w:name w:val="Font Style428"/>
    <w:rsid w:val="00B51C16"/>
    <w:rPr>
      <w:rFonts w:ascii="Times New Roman" w:hAnsi="Times New Roman" w:cs="Times New Roman"/>
      <w:b/>
      <w:bCs/>
      <w:spacing w:val="10"/>
      <w:sz w:val="26"/>
      <w:szCs w:val="26"/>
    </w:rPr>
  </w:style>
  <w:style w:type="paragraph" w:customStyle="1" w:styleId="Style2">
    <w:name w:val="Style2"/>
    <w:basedOn w:val="a"/>
    <w:rsid w:val="00B51C1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54">
    <w:name w:val="Font Style554"/>
    <w:rsid w:val="00B51C16"/>
    <w:rPr>
      <w:rFonts w:ascii="Impact" w:hAnsi="Impact" w:cs="Impact"/>
      <w:sz w:val="12"/>
      <w:szCs w:val="12"/>
    </w:rPr>
  </w:style>
  <w:style w:type="character" w:customStyle="1" w:styleId="10">
    <w:name w:val="Заголовок 1 Знак"/>
    <w:link w:val="1"/>
    <w:uiPriority w:val="9"/>
    <w:rsid w:val="00FB6D1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41">
    <w:name w:val="Заголовок 4 Знак"/>
    <w:link w:val="40"/>
    <w:uiPriority w:val="9"/>
    <w:semiHidden/>
    <w:rsid w:val="00FB6D16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"/>
    <w:semiHidden/>
    <w:rsid w:val="00FB6D16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13">
    <w:name w:val="Обычный1"/>
    <w:rsid w:val="003E2577"/>
    <w:pPr>
      <w:widowControl w:val="0"/>
    </w:pPr>
    <w:rPr>
      <w:rFonts w:ascii="Courier New" w:eastAsia="Times New Roman" w:hAnsi="Courier New"/>
      <w:snapToGrid w:val="0"/>
    </w:rPr>
  </w:style>
  <w:style w:type="paragraph" w:styleId="14">
    <w:name w:val="toc 1"/>
    <w:basedOn w:val="a"/>
    <w:next w:val="a"/>
    <w:autoRedefine/>
    <w:uiPriority w:val="39"/>
    <w:unhideWhenUsed/>
    <w:rsid w:val="004905B4"/>
  </w:style>
  <w:style w:type="paragraph" w:styleId="22">
    <w:name w:val="toc 2"/>
    <w:basedOn w:val="a"/>
    <w:next w:val="a"/>
    <w:autoRedefine/>
    <w:uiPriority w:val="39"/>
    <w:unhideWhenUsed/>
    <w:rsid w:val="004905B4"/>
    <w:pPr>
      <w:ind w:left="220"/>
    </w:pPr>
  </w:style>
  <w:style w:type="paragraph" w:styleId="30">
    <w:name w:val="toc 3"/>
    <w:basedOn w:val="a"/>
    <w:next w:val="a"/>
    <w:autoRedefine/>
    <w:uiPriority w:val="39"/>
    <w:unhideWhenUsed/>
    <w:rsid w:val="004905B4"/>
    <w:pPr>
      <w:ind w:left="440"/>
    </w:pPr>
  </w:style>
  <w:style w:type="paragraph" w:styleId="42">
    <w:name w:val="toc 4"/>
    <w:basedOn w:val="a"/>
    <w:next w:val="a"/>
    <w:autoRedefine/>
    <w:uiPriority w:val="39"/>
    <w:unhideWhenUsed/>
    <w:rsid w:val="004905B4"/>
    <w:pPr>
      <w:spacing w:after="100"/>
      <w:ind w:left="660"/>
    </w:pPr>
    <w:rPr>
      <w:rFonts w:eastAsia="Times New Roman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4905B4"/>
    <w:pPr>
      <w:spacing w:after="100"/>
      <w:ind w:left="880"/>
    </w:pPr>
    <w:rPr>
      <w:rFonts w:eastAsia="Times New Roman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4905B4"/>
    <w:pPr>
      <w:spacing w:after="100"/>
      <w:ind w:left="1100"/>
    </w:pPr>
    <w:rPr>
      <w:rFonts w:eastAsia="Times New Roman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4905B4"/>
    <w:pPr>
      <w:spacing w:after="100"/>
      <w:ind w:left="1320"/>
    </w:pPr>
    <w:rPr>
      <w:rFonts w:eastAsia="Times New Roman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4905B4"/>
    <w:pPr>
      <w:spacing w:after="100"/>
      <w:ind w:left="1540"/>
    </w:pPr>
    <w:rPr>
      <w:rFonts w:eastAsia="Times New Roman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4905B4"/>
    <w:pPr>
      <w:spacing w:after="100"/>
      <w:ind w:left="1760"/>
    </w:pPr>
    <w:rPr>
      <w:rFonts w:eastAsia="Times New Roman"/>
      <w:lang w:eastAsia="ru-RU"/>
    </w:rPr>
  </w:style>
  <w:style w:type="character" w:customStyle="1" w:styleId="bookid1">
    <w:name w:val="bookid1"/>
    <w:rsid w:val="00542453"/>
    <w:rPr>
      <w:vanish/>
      <w:webHidden w:val="0"/>
      <w:specVanish w:val="0"/>
    </w:rPr>
  </w:style>
  <w:style w:type="table" w:customStyle="1" w:styleId="43">
    <w:name w:val="Сетка таблицы4"/>
    <w:basedOn w:val="a1"/>
    <w:next w:val="a5"/>
    <w:uiPriority w:val="39"/>
    <w:rsid w:val="00203C3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835A4E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3C7DE5"/>
    <w:rPr>
      <w:color w:val="605E5C"/>
      <w:shd w:val="clear" w:color="auto" w:fill="E1DFDD"/>
    </w:rPr>
  </w:style>
  <w:style w:type="character" w:styleId="af2">
    <w:name w:val="Strong"/>
    <w:uiPriority w:val="22"/>
    <w:qFormat/>
    <w:rsid w:val="00C85F4C"/>
    <w:rPr>
      <w:b/>
      <w:bCs/>
    </w:rPr>
  </w:style>
  <w:style w:type="character" w:customStyle="1" w:styleId="ms-rtethemeforecolor-2-0">
    <w:name w:val="ms-rtethemeforecolor-2-0"/>
    <w:rsid w:val="00C85F4C"/>
  </w:style>
  <w:style w:type="paragraph" w:customStyle="1" w:styleId="ms-rteelement-p">
    <w:name w:val="ms-rteelement-p"/>
    <w:basedOn w:val="a"/>
    <w:rsid w:val="00C85F4C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3">
    <w:name w:val="FollowedHyperlink"/>
    <w:uiPriority w:val="99"/>
    <w:semiHidden/>
    <w:unhideWhenUsed/>
    <w:rsid w:val="003174AE"/>
    <w:rPr>
      <w:color w:val="954F72"/>
      <w:u w:val="single"/>
    </w:rPr>
  </w:style>
  <w:style w:type="paragraph" w:customStyle="1" w:styleId="af4">
    <w:basedOn w:val="a"/>
    <w:next w:val="11"/>
    <w:uiPriority w:val="99"/>
    <w:unhideWhenUsed/>
    <w:rsid w:val="00BA0CFC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rsid w:val="00F03868"/>
    <w:rPr>
      <w:rFonts w:ascii="Times New Roman" w:eastAsia="Times New Roman" w:hAnsi="Times New Roman"/>
      <w:sz w:val="24"/>
      <w:szCs w:val="24"/>
    </w:rPr>
  </w:style>
  <w:style w:type="paragraph" w:customStyle="1" w:styleId="paragraph">
    <w:name w:val="paragraph"/>
    <w:basedOn w:val="a"/>
    <w:rsid w:val="007660D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rmaltextrun">
    <w:name w:val="normaltextrun"/>
    <w:rsid w:val="007660DE"/>
  </w:style>
  <w:style w:type="character" w:customStyle="1" w:styleId="eop">
    <w:name w:val="eop"/>
    <w:rsid w:val="007660DE"/>
  </w:style>
  <w:style w:type="paragraph" w:customStyle="1" w:styleId="4">
    <w:name w:val="ната 4"/>
    <w:basedOn w:val="a3"/>
    <w:link w:val="44"/>
    <w:qFormat/>
    <w:rsid w:val="000E4273"/>
    <w:pPr>
      <w:numPr>
        <w:numId w:val="28"/>
      </w:numPr>
      <w:spacing w:line="360" w:lineRule="auto"/>
      <w:jc w:val="both"/>
    </w:pPr>
    <w:rPr>
      <w:rFonts w:eastAsia="Calibri"/>
      <w:b/>
      <w:i/>
      <w:sz w:val="28"/>
      <w:szCs w:val="28"/>
      <w:lang w:eastAsia="en-US"/>
    </w:rPr>
  </w:style>
  <w:style w:type="character" w:customStyle="1" w:styleId="44">
    <w:name w:val="ната 4 Знак"/>
    <w:link w:val="4"/>
    <w:rsid w:val="000E4273"/>
    <w:rPr>
      <w:rFonts w:ascii="Times New Roman" w:hAnsi="Times New Roman"/>
      <w:b/>
      <w:i/>
      <w:sz w:val="28"/>
      <w:szCs w:val="28"/>
      <w:lang w:eastAsia="en-US"/>
    </w:rPr>
  </w:style>
  <w:style w:type="paragraph" w:styleId="af5">
    <w:name w:val="TOC Heading"/>
    <w:basedOn w:val="1"/>
    <w:next w:val="a"/>
    <w:uiPriority w:val="39"/>
    <w:unhideWhenUsed/>
    <w:qFormat/>
    <w:rsid w:val="00425539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F5496"/>
      <w:kern w:val="0"/>
      <w:lang w:eastAsia="ru-RU"/>
    </w:rPr>
  </w:style>
  <w:style w:type="paragraph" w:styleId="af6">
    <w:name w:val="Plain Text"/>
    <w:basedOn w:val="a"/>
    <w:link w:val="af7"/>
    <w:uiPriority w:val="99"/>
    <w:semiHidden/>
    <w:unhideWhenUsed/>
    <w:rsid w:val="00973F98"/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link w:val="af6"/>
    <w:uiPriority w:val="99"/>
    <w:semiHidden/>
    <w:rsid w:val="00973F98"/>
    <w:rPr>
      <w:rFonts w:ascii="Courier New" w:hAnsi="Courier New" w:cs="Courier New"/>
      <w:lang w:eastAsia="en-US"/>
    </w:rPr>
  </w:style>
  <w:style w:type="paragraph" w:styleId="af8">
    <w:name w:val="No Spacing"/>
    <w:uiPriority w:val="1"/>
    <w:qFormat/>
    <w:rsid w:val="005111D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49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1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32219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1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6549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7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5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60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152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47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7857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942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0513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438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61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3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63401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867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6093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1834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1422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555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8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522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15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36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8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5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8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0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7925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8278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2404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36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19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5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53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413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07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292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900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22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860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584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0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9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69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2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9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80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5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1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23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7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86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25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53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0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128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11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4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9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962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0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940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0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1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46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41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2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10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9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958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86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718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14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75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00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77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16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59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379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1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4266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237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816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6865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8236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9269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9065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8094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653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43657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3846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7618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2686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280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867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749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839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78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871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0221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0937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404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43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204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32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5167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3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07495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087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21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885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5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29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777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164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758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79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637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96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7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11970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547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542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2954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336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200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1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752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689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28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40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350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504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098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548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1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0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14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6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1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2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4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9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54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94025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90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5795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8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73273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548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1392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63289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9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78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70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39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9504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75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64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188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86364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51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464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7854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68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730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060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5614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9885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1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1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4277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915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0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19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2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30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05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06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3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714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792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6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17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91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7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208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03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550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2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1581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657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1219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4750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399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7917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0824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4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0984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45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ks.ru/" TargetMode="External"/><Relationship Id="rId13" Type="http://schemas.openxmlformats.org/officeDocument/2006/relationships/hyperlink" Target="http://www.znanium.com" TargetMode="External"/><Relationship Id="rId18" Type="http://schemas.openxmlformats.org/officeDocument/2006/relationships/hyperlink" Target="http://lib.alpinadigital.ru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spark-interfax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" TargetMode="External"/><Relationship Id="rId17" Type="http://schemas.openxmlformats.org/officeDocument/2006/relationships/hyperlink" Target="https://grebennikon.ru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e.lanbook.com/" TargetMode="External"/><Relationship Id="rId20" Type="http://schemas.openxmlformats.org/officeDocument/2006/relationships/hyperlink" Target="http://&#1085;&#1101;&#1073;.&#1088;&#1092;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ok.ru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ebs.prospekt.org/books" TargetMode="External"/><Relationship Id="rId23" Type="http://schemas.openxmlformats.org/officeDocument/2006/relationships/hyperlink" Target="http://ru.wikipedia.org/wiki/Wiki" TargetMode="External"/><Relationship Id="rId10" Type="http://schemas.openxmlformats.org/officeDocument/2006/relationships/hyperlink" Target="http://elib.fa.ru/" TargetMode="External"/><Relationship Id="rId19" Type="http://schemas.openxmlformats.org/officeDocument/2006/relationships/hyperlink" Target="http://elibrary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conomy.gov.ru/opendata/" TargetMode="External"/><Relationship Id="rId14" Type="http://schemas.openxmlformats.org/officeDocument/2006/relationships/hyperlink" Target="https://urait.ru/" TargetMode="External"/><Relationship Id="rId22" Type="http://schemas.openxmlformats.org/officeDocument/2006/relationships/hyperlink" Target="http://sophist.hs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DE6969-42A9-4705-9A79-5AF1BCEF4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5688</Words>
  <Characters>32423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38035</CharactersWithSpaces>
  <SharedDoc>false</SharedDoc>
  <HLinks>
    <vt:vector size="216" baseType="variant">
      <vt:variant>
        <vt:i4>1310791</vt:i4>
      </vt:variant>
      <vt:variant>
        <vt:i4>391</vt:i4>
      </vt:variant>
      <vt:variant>
        <vt:i4>0</vt:i4>
      </vt:variant>
      <vt:variant>
        <vt:i4>5</vt:i4>
      </vt:variant>
      <vt:variant>
        <vt:lpwstr>http://ru.wikipedia.org/wiki/Wiki</vt:lpwstr>
      </vt:variant>
      <vt:variant>
        <vt:lpwstr/>
      </vt:variant>
      <vt:variant>
        <vt:i4>6619259</vt:i4>
      </vt:variant>
      <vt:variant>
        <vt:i4>388</vt:i4>
      </vt:variant>
      <vt:variant>
        <vt:i4>0</vt:i4>
      </vt:variant>
      <vt:variant>
        <vt:i4>5</vt:i4>
      </vt:variant>
      <vt:variant>
        <vt:lpwstr>http://sophist.hse.ru/</vt:lpwstr>
      </vt:variant>
      <vt:variant>
        <vt:lpwstr/>
      </vt:variant>
      <vt:variant>
        <vt:i4>7733356</vt:i4>
      </vt:variant>
      <vt:variant>
        <vt:i4>385</vt:i4>
      </vt:variant>
      <vt:variant>
        <vt:i4>0</vt:i4>
      </vt:variant>
      <vt:variant>
        <vt:i4>5</vt:i4>
      </vt:variant>
      <vt:variant>
        <vt:lpwstr>https://spark-interfax.ru/</vt:lpwstr>
      </vt:variant>
      <vt:variant>
        <vt:lpwstr/>
      </vt:variant>
      <vt:variant>
        <vt:i4>71827502</vt:i4>
      </vt:variant>
      <vt:variant>
        <vt:i4>382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8126573</vt:i4>
      </vt:variant>
      <vt:variant>
        <vt:i4>379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376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3276862</vt:i4>
      </vt:variant>
      <vt:variant>
        <vt:i4>373</vt:i4>
      </vt:variant>
      <vt:variant>
        <vt:i4>0</vt:i4>
      </vt:variant>
      <vt:variant>
        <vt:i4>5</vt:i4>
      </vt:variant>
      <vt:variant>
        <vt:lpwstr>https://grebennikon.ru/</vt:lpwstr>
      </vt:variant>
      <vt:variant>
        <vt:lpwstr/>
      </vt:variant>
      <vt:variant>
        <vt:i4>3997741</vt:i4>
      </vt:variant>
      <vt:variant>
        <vt:i4>370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5111888</vt:i4>
      </vt:variant>
      <vt:variant>
        <vt:i4>367</vt:i4>
      </vt:variant>
      <vt:variant>
        <vt:i4>0</vt:i4>
      </vt:variant>
      <vt:variant>
        <vt:i4>5</vt:i4>
      </vt:variant>
      <vt:variant>
        <vt:lpwstr>http://ebs.prospekt.org/books</vt:lpwstr>
      </vt:variant>
      <vt:variant>
        <vt:lpwstr/>
      </vt:variant>
      <vt:variant>
        <vt:i4>5308498</vt:i4>
      </vt:variant>
      <vt:variant>
        <vt:i4>364</vt:i4>
      </vt:variant>
      <vt:variant>
        <vt:i4>0</vt:i4>
      </vt:variant>
      <vt:variant>
        <vt:i4>5</vt:i4>
      </vt:variant>
      <vt:variant>
        <vt:lpwstr>https://urait.ru/</vt:lpwstr>
      </vt:variant>
      <vt:variant>
        <vt:lpwstr/>
      </vt:variant>
      <vt:variant>
        <vt:i4>3801188</vt:i4>
      </vt:variant>
      <vt:variant>
        <vt:i4>361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358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355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352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6619241</vt:i4>
      </vt:variant>
      <vt:variant>
        <vt:i4>349</vt:i4>
      </vt:variant>
      <vt:variant>
        <vt:i4>0</vt:i4>
      </vt:variant>
      <vt:variant>
        <vt:i4>5</vt:i4>
      </vt:variant>
      <vt:variant>
        <vt:lpwstr>http://economy.gov.ru/opendata/</vt:lpwstr>
      </vt:variant>
      <vt:variant>
        <vt:lpwstr/>
      </vt:variant>
      <vt:variant>
        <vt:i4>6422624</vt:i4>
      </vt:variant>
      <vt:variant>
        <vt:i4>346</vt:i4>
      </vt:variant>
      <vt:variant>
        <vt:i4>0</vt:i4>
      </vt:variant>
      <vt:variant>
        <vt:i4>5</vt:i4>
      </vt:variant>
      <vt:variant>
        <vt:lpwstr>http://www.gks.ru/</vt:lpwstr>
      </vt:variant>
      <vt:variant>
        <vt:lpwstr/>
      </vt:variant>
      <vt:variant>
        <vt:i4>4980814</vt:i4>
      </vt:variant>
      <vt:variant>
        <vt:i4>343</vt:i4>
      </vt:variant>
      <vt:variant>
        <vt:i4>0</vt:i4>
      </vt:variant>
      <vt:variant>
        <vt:i4>5</vt:i4>
      </vt:variant>
      <vt:variant>
        <vt:lpwstr>https://docs.fa.ru/ActualData/7280b635-2623-453f-997f-c9b7ef948241/ym_am_21.pdf?st=WX4NK5AgI0xg1_s_RH1m2g&amp;e=1678737140</vt:lpwstr>
      </vt:variant>
      <vt:variant>
        <vt:lpwstr/>
      </vt:variant>
      <vt:variant>
        <vt:i4>5242906</vt:i4>
      </vt:variant>
      <vt:variant>
        <vt:i4>340</vt:i4>
      </vt:variant>
      <vt:variant>
        <vt:i4>0</vt:i4>
      </vt:variant>
      <vt:variant>
        <vt:i4>5</vt:i4>
      </vt:variant>
      <vt:variant>
        <vt:lpwstr>https://docs.fa.ru/Data/e2d307be-8c54-4fe7-832c-2687cb67f3ae/ym_aktyarmatem_20.pdf?st=1bP64UmtchQ4SDuC3A0WSA&amp;e=1678736963</vt:lpwstr>
      </vt:variant>
      <vt:variant>
        <vt:lpwstr/>
      </vt:variant>
      <vt:variant>
        <vt:i4>1310782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_Toc409641747</vt:lpwstr>
      </vt:variant>
      <vt:variant>
        <vt:i4>1310782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_Toc409641744</vt:lpwstr>
      </vt:variant>
      <vt:variant>
        <vt:i4>1310778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_Toc129631161</vt:lpwstr>
      </vt:variant>
      <vt:variant>
        <vt:i4>1310778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_Toc129631160</vt:lpwstr>
      </vt:variant>
      <vt:variant>
        <vt:i4>1507386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_Toc129631159</vt:lpwstr>
      </vt:variant>
      <vt:variant>
        <vt:i4>1507386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_Toc129631158</vt:lpwstr>
      </vt:variant>
      <vt:variant>
        <vt:i4>1507386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_Toc129631157</vt:lpwstr>
      </vt:variant>
      <vt:variant>
        <vt:i4>1507386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_Toc129631156</vt:lpwstr>
      </vt:variant>
      <vt:variant>
        <vt:i4>1507386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_Toc129631155</vt:lpwstr>
      </vt:variant>
      <vt:variant>
        <vt:i4>1507386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_Toc129631154</vt:lpwstr>
      </vt:variant>
      <vt:variant>
        <vt:i4>1507386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_Toc129631153</vt:lpwstr>
      </vt:variant>
      <vt:variant>
        <vt:i4>1507386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_Toc129631152</vt:lpwstr>
      </vt:variant>
      <vt:variant>
        <vt:i4>1507386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_Toc129631151</vt:lpwstr>
      </vt:variant>
      <vt:variant>
        <vt:i4>1507386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_Toc129631150</vt:lpwstr>
      </vt:variant>
      <vt:variant>
        <vt:i4>1441850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_Toc129631149</vt:lpwstr>
      </vt:variant>
      <vt:variant>
        <vt:i4>1441850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_Toc129631148</vt:lpwstr>
      </vt:variant>
      <vt:variant>
        <vt:i4>1441850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_Toc129631147</vt:lpwstr>
      </vt:variant>
      <vt:variant>
        <vt:i4>1441850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_Toc129631146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Кучер Тамара Евгеньевна</dc:creator>
  <cp:keywords/>
  <cp:lastModifiedBy>Борисова Екатерина Владимировна</cp:lastModifiedBy>
  <cp:revision>7</cp:revision>
  <cp:lastPrinted>2019-10-30T11:57:00Z</cp:lastPrinted>
  <dcterms:created xsi:type="dcterms:W3CDTF">2023-03-27T06:56:00Z</dcterms:created>
  <dcterms:modified xsi:type="dcterms:W3CDTF">2024-07-09T05:50:00Z</dcterms:modified>
</cp:coreProperties>
</file>